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2AD76" w14:textId="77777777" w:rsidR="00A017E2" w:rsidRDefault="00A017E2">
      <w:pPr>
        <w:spacing w:line="240" w:lineRule="auto"/>
        <w:rPr>
          <w:rFonts w:ascii="Calibri" w:eastAsia="Calibri" w:hAnsi="Calibri" w:cs="Calibri"/>
          <w:b/>
          <w:sz w:val="24"/>
          <w:szCs w:val="24"/>
          <w:highlight w:val="white"/>
        </w:rPr>
      </w:pPr>
    </w:p>
    <w:p w14:paraId="55457616" w14:textId="77777777" w:rsidR="00A017E2" w:rsidRDefault="00E57F03">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For Immediate Release</w:t>
      </w:r>
    </w:p>
    <w:p w14:paraId="64D00B3F" w14:textId="77777777" w:rsidR="00A017E2" w:rsidRDefault="00E57F03">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Wednesday, October 30, 2019</w:t>
      </w:r>
    </w:p>
    <w:p w14:paraId="1C4C6740" w14:textId="77777777" w:rsidR="00A017E2" w:rsidRDefault="00E57F03">
      <w:pPr>
        <w:spacing w:line="240" w:lineRule="auto"/>
        <w:jc w:val="right"/>
        <w:rPr>
          <w:rFonts w:ascii="Calibri" w:eastAsia="Calibri" w:hAnsi="Calibri" w:cs="Calibri"/>
          <w:b/>
          <w:sz w:val="24"/>
          <w:szCs w:val="24"/>
          <w:highlight w:val="white"/>
        </w:rPr>
      </w:pPr>
      <w:r>
        <w:rPr>
          <w:rFonts w:ascii="Calibri" w:eastAsia="Calibri" w:hAnsi="Calibri" w:cs="Calibri"/>
          <w:b/>
          <w:sz w:val="24"/>
          <w:szCs w:val="24"/>
          <w:highlight w:val="white"/>
        </w:rPr>
        <w:t>Media Contact</w:t>
      </w:r>
    </w:p>
    <w:p w14:paraId="3A21C34A" w14:textId="77777777" w:rsidR="00A017E2" w:rsidRDefault="00E57F03">
      <w:pPr>
        <w:spacing w:line="240" w:lineRule="auto"/>
        <w:jc w:val="right"/>
        <w:rPr>
          <w:rFonts w:ascii="Calibri" w:eastAsia="Calibri" w:hAnsi="Calibri" w:cs="Calibri"/>
          <w:sz w:val="24"/>
          <w:szCs w:val="24"/>
          <w:highlight w:val="white"/>
        </w:rPr>
      </w:pPr>
      <w:proofErr w:type="spellStart"/>
      <w:r>
        <w:rPr>
          <w:rFonts w:ascii="Calibri" w:eastAsia="Calibri" w:hAnsi="Calibri" w:cs="Calibri"/>
          <w:sz w:val="24"/>
          <w:szCs w:val="24"/>
          <w:highlight w:val="white"/>
        </w:rPr>
        <w:t>Zaf</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Yumru</w:t>
      </w:r>
      <w:proofErr w:type="spellEnd"/>
    </w:p>
    <w:p w14:paraId="3C4DBAD6" w14:textId="77777777" w:rsidR="00A017E2" w:rsidRDefault="00E57F03">
      <w:pPr>
        <w:spacing w:line="240" w:lineRule="auto"/>
        <w:jc w:val="right"/>
        <w:rPr>
          <w:rFonts w:ascii="Calibri" w:eastAsia="Calibri" w:hAnsi="Calibri" w:cs="Calibri"/>
          <w:sz w:val="24"/>
          <w:szCs w:val="24"/>
          <w:highlight w:val="white"/>
        </w:rPr>
      </w:pPr>
      <w:r>
        <w:rPr>
          <w:rFonts w:ascii="Calibri" w:eastAsia="Calibri" w:hAnsi="Calibri" w:cs="Calibri"/>
          <w:sz w:val="24"/>
          <w:szCs w:val="24"/>
          <w:highlight w:val="white"/>
        </w:rPr>
        <w:t>zaf@neworleansfilmsociety.org</w:t>
      </w:r>
    </w:p>
    <w:p w14:paraId="0D056C20" w14:textId="77777777" w:rsidR="00A017E2" w:rsidRDefault="00A017E2">
      <w:pPr>
        <w:spacing w:line="240" w:lineRule="auto"/>
        <w:jc w:val="center"/>
        <w:rPr>
          <w:rFonts w:ascii="Calibri" w:eastAsia="Calibri" w:hAnsi="Calibri" w:cs="Calibri"/>
          <w:sz w:val="24"/>
          <w:szCs w:val="24"/>
          <w:highlight w:val="white"/>
        </w:rPr>
      </w:pPr>
    </w:p>
    <w:p w14:paraId="2411CCF0" w14:textId="77777777" w:rsidR="00A017E2" w:rsidRDefault="00A017E2">
      <w:pPr>
        <w:jc w:val="center"/>
        <w:rPr>
          <w:rFonts w:ascii="Calibri" w:eastAsia="Calibri" w:hAnsi="Calibri" w:cs="Calibri"/>
          <w:b/>
          <w:sz w:val="24"/>
          <w:szCs w:val="24"/>
          <w:highlight w:val="white"/>
        </w:rPr>
      </w:pPr>
    </w:p>
    <w:p w14:paraId="59EFC756" w14:textId="77777777" w:rsidR="00A017E2" w:rsidRDefault="00E57F03">
      <w:pPr>
        <w:jc w:val="center"/>
        <w:rPr>
          <w:rFonts w:ascii="Calibri" w:eastAsia="Calibri" w:hAnsi="Calibri" w:cs="Calibri"/>
          <w:b/>
          <w:sz w:val="24"/>
          <w:szCs w:val="24"/>
          <w:highlight w:val="white"/>
        </w:rPr>
      </w:pPr>
      <w:r>
        <w:rPr>
          <w:rFonts w:ascii="Calibri" w:eastAsia="Calibri" w:hAnsi="Calibri" w:cs="Calibri"/>
          <w:b/>
          <w:sz w:val="24"/>
          <w:szCs w:val="24"/>
          <w:highlight w:val="white"/>
        </w:rPr>
        <w:t>THE 30</w:t>
      </w:r>
      <w:r>
        <w:rPr>
          <w:rFonts w:ascii="Calibri" w:eastAsia="Calibri" w:hAnsi="Calibri" w:cs="Calibri"/>
          <w:b/>
          <w:sz w:val="24"/>
          <w:szCs w:val="24"/>
          <w:highlight w:val="white"/>
          <w:vertAlign w:val="superscript"/>
        </w:rPr>
        <w:t>TH</w:t>
      </w:r>
      <w:r>
        <w:rPr>
          <w:rFonts w:ascii="Calibri" w:eastAsia="Calibri" w:hAnsi="Calibri" w:cs="Calibri"/>
          <w:b/>
          <w:sz w:val="24"/>
          <w:szCs w:val="24"/>
          <w:highlight w:val="white"/>
        </w:rPr>
        <w:t xml:space="preserve"> ANNUAL NEW ORLEANS FILM FESTIVAL</w:t>
      </w:r>
    </w:p>
    <w:p w14:paraId="5EBF1844" w14:textId="77777777" w:rsidR="00A017E2" w:rsidRDefault="00E57F03">
      <w:pPr>
        <w:jc w:val="center"/>
        <w:rPr>
          <w:rFonts w:ascii="Calibri" w:eastAsia="Calibri" w:hAnsi="Calibri" w:cs="Calibri"/>
          <w:b/>
          <w:sz w:val="24"/>
          <w:szCs w:val="24"/>
          <w:highlight w:val="white"/>
        </w:rPr>
      </w:pPr>
      <w:r>
        <w:rPr>
          <w:rFonts w:ascii="Calibri" w:eastAsia="Calibri" w:hAnsi="Calibri" w:cs="Calibri"/>
          <w:b/>
          <w:sz w:val="24"/>
          <w:szCs w:val="24"/>
          <w:highlight w:val="white"/>
        </w:rPr>
        <w:t>AUDIENCE AWARD WINNERS ANNOUNCED</w:t>
      </w:r>
    </w:p>
    <w:p w14:paraId="6412C35D" w14:textId="77777777" w:rsidR="00A017E2" w:rsidRDefault="00A017E2">
      <w:pPr>
        <w:jc w:val="center"/>
        <w:rPr>
          <w:rFonts w:ascii="Calibri" w:eastAsia="Calibri" w:hAnsi="Calibri" w:cs="Calibri"/>
          <w:sz w:val="24"/>
          <w:szCs w:val="24"/>
          <w:highlight w:val="white"/>
        </w:rPr>
      </w:pPr>
    </w:p>
    <w:p w14:paraId="3EDDBEBF" w14:textId="7F0A8C27" w:rsidR="00A017E2" w:rsidRDefault="00E57F03">
      <w:pPr>
        <w:rPr>
          <w:rFonts w:ascii="Calibri" w:eastAsia="Calibri" w:hAnsi="Calibri" w:cs="Calibri"/>
          <w:sz w:val="24"/>
          <w:szCs w:val="24"/>
          <w:highlight w:val="white"/>
        </w:rPr>
      </w:pPr>
      <w:r>
        <w:rPr>
          <w:rFonts w:ascii="Calibri" w:eastAsia="Calibri" w:hAnsi="Calibri" w:cs="Calibri"/>
          <w:b/>
          <w:sz w:val="24"/>
          <w:szCs w:val="24"/>
          <w:highlight w:val="white"/>
        </w:rPr>
        <w:t>New Orleans, La. (October 30, 2019) ––</w:t>
      </w:r>
      <w:r>
        <w:rPr>
          <w:rFonts w:ascii="Calibri" w:eastAsia="Calibri" w:hAnsi="Calibri" w:cs="Calibri"/>
          <w:sz w:val="24"/>
          <w:szCs w:val="24"/>
          <w:highlight w:val="white"/>
        </w:rPr>
        <w:t xml:space="preserve"> The New Orleans Film Society (NOFS) announced the Audience Award winners of the 30th annual New Orleans Film Festival attended by </w:t>
      </w:r>
      <w:r>
        <w:rPr>
          <w:rFonts w:ascii="Calibri" w:eastAsia="Calibri" w:hAnsi="Calibri" w:cs="Calibri"/>
          <w:b/>
          <w:sz w:val="24"/>
          <w:szCs w:val="24"/>
          <w:highlight w:val="white"/>
        </w:rPr>
        <w:t>more than 30,000 film lovers</w:t>
      </w:r>
      <w:r>
        <w:rPr>
          <w:rFonts w:ascii="Calibri" w:eastAsia="Calibri" w:hAnsi="Calibri" w:cs="Calibri"/>
          <w:sz w:val="24"/>
          <w:szCs w:val="24"/>
          <w:highlight w:val="white"/>
        </w:rPr>
        <w:t xml:space="preserve"> October 16-23, 2019. </w:t>
      </w:r>
      <w:r>
        <w:rPr>
          <w:rFonts w:ascii="Calibri" w:eastAsia="Calibri" w:hAnsi="Calibri" w:cs="Calibri"/>
          <w:b/>
          <w:sz w:val="24"/>
          <w:szCs w:val="24"/>
          <w:highlight w:val="white"/>
        </w:rPr>
        <w:t>Audience Awards</w:t>
      </w:r>
      <w:r>
        <w:rPr>
          <w:rFonts w:ascii="Calibri" w:eastAsia="Calibri" w:hAnsi="Calibri" w:cs="Calibri"/>
          <w:sz w:val="24"/>
          <w:szCs w:val="24"/>
          <w:highlight w:val="white"/>
        </w:rPr>
        <w:t xml:space="preserve"> went to</w:t>
      </w:r>
      <w:r w:rsidR="009F2F9D">
        <w:rPr>
          <w:rFonts w:ascii="Calibri" w:eastAsia="Calibri" w:hAnsi="Calibri" w:cs="Calibri"/>
          <w:sz w:val="24"/>
          <w:szCs w:val="24"/>
          <w:highlight w:val="white"/>
        </w:rPr>
        <w:t xml:space="preserve"> </w:t>
      </w:r>
      <w:r w:rsidR="009F2F9D" w:rsidRPr="009F2F9D">
        <w:rPr>
          <w:rFonts w:ascii="Calibri" w:eastAsia="Calibri" w:hAnsi="Calibri" w:cs="Calibri"/>
          <w:b/>
          <w:i/>
          <w:sz w:val="24"/>
          <w:szCs w:val="24"/>
          <w:highlight w:val="white"/>
        </w:rPr>
        <w:t>Just Mercy</w:t>
      </w:r>
      <w:r w:rsidR="009F2F9D">
        <w:rPr>
          <w:rFonts w:ascii="Calibri" w:eastAsia="Calibri" w:hAnsi="Calibri" w:cs="Calibri"/>
          <w:sz w:val="24"/>
          <w:szCs w:val="24"/>
          <w:highlight w:val="white"/>
        </w:rPr>
        <w:t xml:space="preserve"> for the Spotlight Film</w:t>
      </w:r>
      <w:r w:rsidR="002A759E">
        <w:rPr>
          <w:rFonts w:ascii="Calibri" w:eastAsia="Calibri" w:hAnsi="Calibri" w:cs="Calibri"/>
          <w:sz w:val="24"/>
          <w:szCs w:val="24"/>
          <w:highlight w:val="white"/>
        </w:rPr>
        <w:t>s</w:t>
      </w:r>
      <w:bookmarkStart w:id="0" w:name="_GoBack"/>
      <w:bookmarkEnd w:id="0"/>
      <w:r w:rsidR="009F2F9D">
        <w:rPr>
          <w:rFonts w:ascii="Calibri" w:eastAsia="Calibri" w:hAnsi="Calibri" w:cs="Calibri"/>
          <w:sz w:val="24"/>
          <w:szCs w:val="24"/>
          <w:highlight w:val="white"/>
        </w:rPr>
        <w:t xml:space="preserve"> Category;</w:t>
      </w:r>
      <w:r>
        <w:rPr>
          <w:rFonts w:ascii="Calibri" w:eastAsia="Calibri" w:hAnsi="Calibri" w:cs="Calibri"/>
          <w:sz w:val="24"/>
          <w:szCs w:val="24"/>
          <w:highlight w:val="white"/>
        </w:rPr>
        <w:t xml:space="preserve"> </w:t>
      </w:r>
      <w:r>
        <w:rPr>
          <w:rFonts w:ascii="Calibri" w:eastAsia="Calibri" w:hAnsi="Calibri" w:cs="Calibri"/>
          <w:b/>
          <w:i/>
          <w:sz w:val="24"/>
          <w:szCs w:val="24"/>
          <w:highlight w:val="white"/>
        </w:rPr>
        <w:t>Mossville: When Great Trees Fall</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for the Best Louis</w:t>
      </w:r>
      <w:r>
        <w:rPr>
          <w:rFonts w:ascii="Calibri" w:eastAsia="Calibri" w:hAnsi="Calibri" w:cs="Calibri"/>
          <w:sz w:val="24"/>
          <w:szCs w:val="24"/>
          <w:highlight w:val="white"/>
        </w:rPr>
        <w:t>iana Feature;</w:t>
      </w:r>
      <w:r>
        <w:rPr>
          <w:rFonts w:ascii="Calibri" w:eastAsia="Calibri" w:hAnsi="Calibri" w:cs="Calibri"/>
          <w:b/>
          <w:sz w:val="24"/>
          <w:szCs w:val="24"/>
          <w:highlight w:val="white"/>
        </w:rPr>
        <w:t xml:space="preserve"> </w:t>
      </w:r>
      <w:r>
        <w:rPr>
          <w:rFonts w:ascii="Calibri" w:eastAsia="Calibri" w:hAnsi="Calibri" w:cs="Calibri"/>
          <w:b/>
          <w:i/>
          <w:sz w:val="24"/>
          <w:szCs w:val="24"/>
          <w:highlight w:val="white"/>
        </w:rPr>
        <w:t>Straight Up</w:t>
      </w:r>
      <w:r>
        <w:rPr>
          <w:rFonts w:ascii="Calibri" w:eastAsia="Calibri" w:hAnsi="Calibri" w:cs="Calibri"/>
          <w:sz w:val="24"/>
          <w:szCs w:val="24"/>
          <w:highlight w:val="white"/>
        </w:rPr>
        <w:t xml:space="preserve"> for the Best Narrative Feature; </w:t>
      </w:r>
      <w:r>
        <w:rPr>
          <w:rFonts w:ascii="Calibri" w:eastAsia="Calibri" w:hAnsi="Calibri" w:cs="Calibri"/>
          <w:b/>
          <w:i/>
          <w:sz w:val="24"/>
          <w:szCs w:val="24"/>
          <w:highlight w:val="white"/>
        </w:rPr>
        <w:t>Gay Chorus Deep South</w:t>
      </w:r>
      <w:r>
        <w:rPr>
          <w:rFonts w:ascii="Calibri" w:eastAsia="Calibri" w:hAnsi="Calibri" w:cs="Calibri"/>
          <w:i/>
          <w:sz w:val="24"/>
          <w:szCs w:val="24"/>
          <w:highlight w:val="white"/>
        </w:rPr>
        <w:t xml:space="preserve"> </w:t>
      </w:r>
      <w:r>
        <w:rPr>
          <w:rFonts w:ascii="Calibri" w:eastAsia="Calibri" w:hAnsi="Calibri" w:cs="Calibri"/>
          <w:sz w:val="24"/>
          <w:szCs w:val="24"/>
          <w:highlight w:val="white"/>
        </w:rPr>
        <w:t xml:space="preserve">for the Best Documentary Feature; and </w:t>
      </w:r>
      <w:r>
        <w:rPr>
          <w:rFonts w:ascii="Calibri" w:eastAsia="Calibri" w:hAnsi="Calibri" w:cs="Calibri"/>
          <w:b/>
          <w:i/>
          <w:sz w:val="24"/>
          <w:szCs w:val="24"/>
          <w:highlight w:val="white"/>
        </w:rPr>
        <w:t>Date Movie</w:t>
      </w:r>
      <w:r>
        <w:rPr>
          <w:rFonts w:ascii="Calibri" w:eastAsia="Calibri" w:hAnsi="Calibri" w:cs="Calibri"/>
          <w:sz w:val="24"/>
          <w:szCs w:val="24"/>
          <w:highlight w:val="white"/>
        </w:rPr>
        <w:t xml:space="preserve"> for the Best Louisiana Short. See the full list of all 13 #NOFF2019 Audience Awards winners below and at </w:t>
      </w:r>
      <w:hyperlink r:id="rId6">
        <w:r>
          <w:rPr>
            <w:rFonts w:ascii="Calibri" w:eastAsia="Calibri" w:hAnsi="Calibri" w:cs="Calibri"/>
            <w:color w:val="1155CC"/>
            <w:sz w:val="24"/>
            <w:szCs w:val="24"/>
            <w:highlight w:val="white"/>
            <w:u w:val="single"/>
          </w:rPr>
          <w:t>http://bit.ly/aawards_noff2019</w:t>
        </w:r>
      </w:hyperlink>
    </w:p>
    <w:p w14:paraId="5BEB77CE" w14:textId="77777777" w:rsidR="00A017E2" w:rsidRDefault="00A017E2">
      <w:pPr>
        <w:rPr>
          <w:rFonts w:ascii="Calibri" w:eastAsia="Calibri" w:hAnsi="Calibri" w:cs="Calibri"/>
          <w:sz w:val="24"/>
          <w:szCs w:val="24"/>
          <w:highlight w:val="white"/>
        </w:rPr>
      </w:pPr>
    </w:p>
    <w:p w14:paraId="7360128B" w14:textId="77777777" w:rsidR="00A017E2" w:rsidRDefault="00E57F03">
      <w:pPr>
        <w:rPr>
          <w:rFonts w:ascii="Calibri" w:eastAsia="Calibri" w:hAnsi="Calibri" w:cs="Calibri"/>
          <w:sz w:val="24"/>
          <w:szCs w:val="24"/>
          <w:highlight w:val="white"/>
        </w:rPr>
      </w:pPr>
      <w:r>
        <w:rPr>
          <w:rFonts w:ascii="Calibri" w:eastAsia="Calibri" w:hAnsi="Calibri" w:cs="Calibri"/>
          <w:sz w:val="24"/>
          <w:szCs w:val="24"/>
          <w:highlight w:val="white"/>
        </w:rPr>
        <w:t xml:space="preserve">The festival ended last Wednesday, October 23rd with the Closing Night Film, </w:t>
      </w:r>
      <w:r>
        <w:rPr>
          <w:rFonts w:ascii="Calibri" w:eastAsia="Calibri" w:hAnsi="Calibri" w:cs="Calibri"/>
          <w:b/>
          <w:i/>
          <w:sz w:val="24"/>
          <w:szCs w:val="24"/>
          <w:highlight w:val="white"/>
        </w:rPr>
        <w:t>Harriet</w:t>
      </w:r>
      <w:r>
        <w:rPr>
          <w:rFonts w:ascii="Calibri" w:eastAsia="Calibri" w:hAnsi="Calibri" w:cs="Calibri"/>
          <w:sz w:val="24"/>
          <w:szCs w:val="24"/>
          <w:highlight w:val="white"/>
        </w:rPr>
        <w:t xml:space="preserve">, where New Orleans native, 6-time Grammy winner and Academy Award®–nominated composer </w:t>
      </w:r>
      <w:r>
        <w:rPr>
          <w:rFonts w:ascii="Calibri" w:eastAsia="Calibri" w:hAnsi="Calibri" w:cs="Calibri"/>
          <w:b/>
          <w:sz w:val="24"/>
          <w:szCs w:val="24"/>
          <w:highlight w:val="white"/>
        </w:rPr>
        <w:t>Terence Blanchard</w:t>
      </w:r>
      <w:r>
        <w:rPr>
          <w:rFonts w:ascii="Calibri" w:eastAsia="Calibri" w:hAnsi="Calibri" w:cs="Calibri"/>
          <w:sz w:val="24"/>
          <w:szCs w:val="24"/>
          <w:highlight w:val="white"/>
        </w:rPr>
        <w:t xml:space="preserve"> received a </w:t>
      </w:r>
      <w:r>
        <w:rPr>
          <w:rFonts w:ascii="Calibri" w:eastAsia="Calibri" w:hAnsi="Calibri" w:cs="Calibri"/>
          <w:b/>
          <w:sz w:val="24"/>
          <w:szCs w:val="24"/>
          <w:highlight w:val="white"/>
        </w:rPr>
        <w:t>Career Achievement Award</w:t>
      </w:r>
      <w:r>
        <w:rPr>
          <w:rFonts w:ascii="Calibri" w:eastAsia="Calibri" w:hAnsi="Calibri" w:cs="Calibri"/>
          <w:sz w:val="24"/>
          <w:szCs w:val="24"/>
          <w:highlight w:val="white"/>
        </w:rPr>
        <w:t xml:space="preserve">. Blanchard composed the music for Harriet and executive produced the documentary </w:t>
      </w:r>
      <w:r>
        <w:rPr>
          <w:rFonts w:ascii="Calibri" w:eastAsia="Calibri" w:hAnsi="Calibri" w:cs="Calibri"/>
          <w:b/>
          <w:i/>
          <w:sz w:val="24"/>
          <w:szCs w:val="24"/>
          <w:highlight w:val="white"/>
        </w:rPr>
        <w:t xml:space="preserve">Up </w:t>
      </w:r>
      <w:proofErr w:type="gramStart"/>
      <w:r>
        <w:rPr>
          <w:rFonts w:ascii="Calibri" w:eastAsia="Calibri" w:hAnsi="Calibri" w:cs="Calibri"/>
          <w:b/>
          <w:i/>
          <w:sz w:val="24"/>
          <w:szCs w:val="24"/>
          <w:highlight w:val="white"/>
        </w:rPr>
        <w:t>From</w:t>
      </w:r>
      <w:proofErr w:type="gramEnd"/>
      <w:r>
        <w:rPr>
          <w:rFonts w:ascii="Calibri" w:eastAsia="Calibri" w:hAnsi="Calibri" w:cs="Calibri"/>
          <w:b/>
          <w:i/>
          <w:sz w:val="24"/>
          <w:szCs w:val="24"/>
          <w:highlight w:val="white"/>
        </w:rPr>
        <w:t xml:space="preserve"> the Streets</w:t>
      </w:r>
      <w:r>
        <w:rPr>
          <w:rFonts w:ascii="Calibri" w:eastAsia="Calibri" w:hAnsi="Calibri" w:cs="Calibri"/>
          <w:sz w:val="24"/>
          <w:szCs w:val="24"/>
          <w:highlight w:val="white"/>
        </w:rPr>
        <w:t xml:space="preserve"> which had its World Premiere at the New Orleans Film Festival last Tuesday, October 22nd.</w:t>
      </w:r>
    </w:p>
    <w:p w14:paraId="47B4503D" w14:textId="77777777" w:rsidR="00A017E2" w:rsidRDefault="00A017E2">
      <w:pPr>
        <w:rPr>
          <w:rFonts w:ascii="Calibri" w:eastAsia="Calibri" w:hAnsi="Calibri" w:cs="Calibri"/>
          <w:sz w:val="24"/>
          <w:szCs w:val="24"/>
          <w:highlight w:val="white"/>
        </w:rPr>
      </w:pPr>
    </w:p>
    <w:p w14:paraId="6B7703CE" w14:textId="77777777" w:rsidR="00A017E2" w:rsidRDefault="00E57F03">
      <w:pPr>
        <w:rPr>
          <w:rFonts w:ascii="Calibri" w:eastAsia="Calibri" w:hAnsi="Calibri" w:cs="Calibri"/>
          <w:b/>
          <w:sz w:val="24"/>
          <w:szCs w:val="24"/>
          <w:highlight w:val="white"/>
        </w:rPr>
      </w:pPr>
      <w:r>
        <w:rPr>
          <w:rFonts w:ascii="Calibri" w:eastAsia="Calibri" w:hAnsi="Calibri" w:cs="Calibri"/>
          <w:b/>
          <w:sz w:val="24"/>
          <w:szCs w:val="24"/>
          <w:highlight w:val="white"/>
        </w:rPr>
        <w:t>NOFS WILL FUND SOUTHERN ART</w:t>
      </w:r>
      <w:r>
        <w:rPr>
          <w:rFonts w:ascii="Calibri" w:eastAsia="Calibri" w:hAnsi="Calibri" w:cs="Calibri"/>
          <w:b/>
          <w:sz w:val="24"/>
          <w:szCs w:val="24"/>
          <w:highlight w:val="white"/>
        </w:rPr>
        <w:t>ISTS WITH OVER $200,000 IN GRANT FUNDS</w:t>
      </w:r>
    </w:p>
    <w:p w14:paraId="4FD9F942" w14:textId="77777777" w:rsidR="00A017E2" w:rsidRDefault="00E57F03">
      <w:pPr>
        <w:rPr>
          <w:rFonts w:ascii="Calibri" w:eastAsia="Calibri" w:hAnsi="Calibri" w:cs="Calibri"/>
          <w:sz w:val="24"/>
          <w:szCs w:val="24"/>
          <w:highlight w:val="white"/>
        </w:rPr>
      </w:pPr>
      <w:r>
        <w:rPr>
          <w:rFonts w:ascii="Calibri" w:eastAsia="Calibri" w:hAnsi="Calibri" w:cs="Calibri"/>
          <w:sz w:val="24"/>
          <w:szCs w:val="24"/>
          <w:highlight w:val="white"/>
        </w:rPr>
        <w:t xml:space="preserve">On the Closing Night Ceremony, NOFS Executive Director Fallon Young announced for the first time on the stage that NOFS has received </w:t>
      </w:r>
      <w:r>
        <w:rPr>
          <w:rFonts w:ascii="Calibri" w:eastAsia="Calibri" w:hAnsi="Calibri" w:cs="Calibri"/>
          <w:b/>
          <w:sz w:val="24"/>
          <w:szCs w:val="24"/>
          <w:highlight w:val="white"/>
        </w:rPr>
        <w:t>a major grant of $265,000</w:t>
      </w:r>
      <w:r>
        <w:rPr>
          <w:rFonts w:ascii="Calibri" w:eastAsia="Calibri" w:hAnsi="Calibri" w:cs="Calibri"/>
          <w:sz w:val="24"/>
          <w:szCs w:val="24"/>
          <w:highlight w:val="white"/>
        </w:rPr>
        <w:t xml:space="preserve"> from the</w:t>
      </w:r>
      <w:r>
        <w:rPr>
          <w:rFonts w:ascii="Calibri" w:eastAsia="Calibri" w:hAnsi="Calibri" w:cs="Calibri"/>
          <w:b/>
          <w:sz w:val="24"/>
          <w:szCs w:val="24"/>
          <w:highlight w:val="white"/>
        </w:rPr>
        <w:t xml:space="preserve"> Just Films |</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Ford Foundation</w:t>
      </w:r>
      <w:r>
        <w:rPr>
          <w:rFonts w:ascii="Calibri" w:eastAsia="Calibri" w:hAnsi="Calibri" w:cs="Calibri"/>
          <w:sz w:val="24"/>
          <w:szCs w:val="24"/>
          <w:highlight w:val="white"/>
        </w:rPr>
        <w:t>. Young said, “With m</w:t>
      </w:r>
      <w:r>
        <w:rPr>
          <w:rFonts w:ascii="Calibri" w:eastAsia="Calibri" w:hAnsi="Calibri" w:cs="Calibri"/>
          <w:sz w:val="24"/>
          <w:szCs w:val="24"/>
          <w:highlight w:val="white"/>
        </w:rPr>
        <w:t xml:space="preserve">ajor support in the form of a first-time grant from the Just Films | Ford Foundation and other sponsors, we're taking these investments in southern storytelling even further.  </w:t>
      </w:r>
      <w:r>
        <w:rPr>
          <w:rFonts w:ascii="Calibri" w:eastAsia="Calibri" w:hAnsi="Calibri" w:cs="Calibri"/>
          <w:b/>
          <w:sz w:val="24"/>
          <w:szCs w:val="24"/>
          <w:highlight w:val="white"/>
        </w:rPr>
        <w:t>NOFS will put over $200,000 in grant funds into the projects of Southern artists</w:t>
      </w:r>
      <w:r>
        <w:rPr>
          <w:rFonts w:ascii="Calibri" w:eastAsia="Calibri" w:hAnsi="Calibri" w:cs="Calibri"/>
          <w:b/>
          <w:sz w:val="24"/>
          <w:szCs w:val="24"/>
          <w:highlight w:val="white"/>
        </w:rPr>
        <w:t xml:space="preserve"> over the next two years.</w:t>
      </w:r>
      <w:r>
        <w:rPr>
          <w:rFonts w:ascii="Calibri" w:eastAsia="Calibri" w:hAnsi="Calibri" w:cs="Calibri"/>
          <w:sz w:val="24"/>
          <w:szCs w:val="24"/>
          <w:highlight w:val="white"/>
        </w:rPr>
        <w:t xml:space="preserve"> We look forward to sharing these films with our growing audiences here in New Orleans, and leveraging our connections in pursuit of their success on the national stage. This is the largest investment a Louisiana non-profit has eve</w:t>
      </w:r>
      <w:r>
        <w:rPr>
          <w:rFonts w:ascii="Calibri" w:eastAsia="Calibri" w:hAnsi="Calibri" w:cs="Calibri"/>
          <w:sz w:val="24"/>
          <w:szCs w:val="24"/>
          <w:highlight w:val="white"/>
        </w:rPr>
        <w:t>r been able to make in Southern cinema, and we are grateful for the confidence of our funders to shepherd this support for talented Southern storytellers.”</w:t>
      </w:r>
    </w:p>
    <w:p w14:paraId="783C49E4" w14:textId="77777777" w:rsidR="00A017E2" w:rsidRDefault="00A017E2">
      <w:pPr>
        <w:rPr>
          <w:rFonts w:ascii="Calibri" w:eastAsia="Calibri" w:hAnsi="Calibri" w:cs="Calibri"/>
          <w:sz w:val="24"/>
          <w:szCs w:val="24"/>
          <w:highlight w:val="white"/>
        </w:rPr>
      </w:pPr>
    </w:p>
    <w:p w14:paraId="3BEBA5C4" w14:textId="77777777" w:rsidR="00A017E2" w:rsidRDefault="00E57F03">
      <w:pPr>
        <w:rPr>
          <w:rFonts w:ascii="Calibri" w:eastAsia="Calibri" w:hAnsi="Calibri" w:cs="Calibri"/>
          <w:b/>
          <w:sz w:val="24"/>
          <w:szCs w:val="24"/>
          <w:highlight w:val="white"/>
        </w:rPr>
      </w:pPr>
      <w:r>
        <w:rPr>
          <w:rFonts w:ascii="Calibri" w:eastAsia="Calibri" w:hAnsi="Calibri" w:cs="Calibri"/>
          <w:b/>
          <w:sz w:val="24"/>
          <w:szCs w:val="24"/>
          <w:highlight w:val="white"/>
        </w:rPr>
        <w:t xml:space="preserve">JURY AWARD WINNERS </w:t>
      </w:r>
    </w:p>
    <w:p w14:paraId="5A432672" w14:textId="77777777" w:rsidR="00A017E2" w:rsidRDefault="00E57F03">
      <w:pPr>
        <w:rPr>
          <w:rFonts w:ascii="Calibri" w:eastAsia="Calibri" w:hAnsi="Calibri" w:cs="Calibri"/>
          <w:sz w:val="24"/>
          <w:szCs w:val="24"/>
        </w:rPr>
      </w:pPr>
      <w:r>
        <w:rPr>
          <w:rFonts w:ascii="Calibri" w:eastAsia="Calibri" w:hAnsi="Calibri" w:cs="Calibri"/>
          <w:sz w:val="24"/>
          <w:szCs w:val="24"/>
          <w:highlight w:val="white"/>
        </w:rPr>
        <w:lastRenderedPageBreak/>
        <w:t>#NOFF2019 Jury Award Winners were announced on Sunday, October 19th at a ceremo</w:t>
      </w:r>
      <w:r>
        <w:rPr>
          <w:rFonts w:ascii="Calibri" w:eastAsia="Calibri" w:hAnsi="Calibri" w:cs="Calibri"/>
          <w:sz w:val="24"/>
          <w:szCs w:val="24"/>
          <w:highlight w:val="white"/>
        </w:rPr>
        <w:t xml:space="preserve">ny held in the New Orleans Jazz Market. The </w:t>
      </w:r>
      <w:r>
        <w:rPr>
          <w:rFonts w:ascii="Calibri" w:eastAsia="Calibri" w:hAnsi="Calibri" w:cs="Calibri"/>
          <w:b/>
          <w:sz w:val="24"/>
          <w:szCs w:val="24"/>
          <w:highlight w:val="white"/>
        </w:rPr>
        <w:t xml:space="preserve">New Orleans Film Festival is </w:t>
      </w:r>
      <w:r>
        <w:rPr>
          <w:rFonts w:ascii="Calibri" w:eastAsia="Calibri" w:hAnsi="Calibri" w:cs="Calibri"/>
          <w:b/>
          <w:sz w:val="24"/>
          <w:szCs w:val="24"/>
        </w:rPr>
        <w:t>Oscar</w:t>
      </w:r>
      <w:r>
        <w:rPr>
          <w:rFonts w:ascii="Calibri" w:eastAsia="Calibri" w:hAnsi="Calibri" w:cs="Calibri"/>
          <w:sz w:val="24"/>
          <w:szCs w:val="24"/>
        </w:rPr>
        <w:t>®</w:t>
      </w:r>
      <w:r>
        <w:rPr>
          <w:rFonts w:ascii="Calibri" w:eastAsia="Calibri" w:hAnsi="Calibri" w:cs="Calibri"/>
          <w:b/>
          <w:sz w:val="24"/>
          <w:szCs w:val="24"/>
        </w:rPr>
        <w:t>-qualifying in all three Academy-accredited categories</w:t>
      </w:r>
      <w:r>
        <w:rPr>
          <w:rFonts w:ascii="Calibri" w:eastAsia="Calibri" w:hAnsi="Calibri" w:cs="Calibri"/>
          <w:sz w:val="24"/>
          <w:szCs w:val="24"/>
        </w:rPr>
        <w:t xml:space="preserve">: </w:t>
      </w:r>
      <w:r>
        <w:rPr>
          <w:rFonts w:ascii="Calibri" w:eastAsia="Calibri" w:hAnsi="Calibri" w:cs="Calibri"/>
          <w:b/>
          <w:sz w:val="24"/>
          <w:szCs w:val="24"/>
        </w:rPr>
        <w:t>Narrative Shorts, Documentary Shorts, and Animated Shorts</w:t>
      </w:r>
      <w:r>
        <w:rPr>
          <w:rFonts w:ascii="Calibri" w:eastAsia="Calibri" w:hAnsi="Calibri" w:cs="Calibri"/>
          <w:sz w:val="24"/>
          <w:szCs w:val="24"/>
        </w:rPr>
        <w:t>. Jury Award-</w:t>
      </w:r>
      <w:proofErr w:type="gramStart"/>
      <w:r>
        <w:rPr>
          <w:rFonts w:ascii="Calibri" w:eastAsia="Calibri" w:hAnsi="Calibri" w:cs="Calibri"/>
          <w:sz w:val="24"/>
          <w:szCs w:val="24"/>
        </w:rPr>
        <w:t>winning  films</w:t>
      </w:r>
      <w:proofErr w:type="gramEnd"/>
      <w:r>
        <w:rPr>
          <w:rFonts w:ascii="Calibri" w:eastAsia="Calibri" w:hAnsi="Calibri" w:cs="Calibri"/>
          <w:sz w:val="24"/>
          <w:szCs w:val="24"/>
        </w:rPr>
        <w:t xml:space="preserve"> in these categories automatically qu</w:t>
      </w:r>
      <w:r>
        <w:rPr>
          <w:rFonts w:ascii="Calibri" w:eastAsia="Calibri" w:hAnsi="Calibri" w:cs="Calibri"/>
          <w:sz w:val="24"/>
          <w:szCs w:val="24"/>
        </w:rPr>
        <w:t xml:space="preserve">alify for consideration for the Annual Academy Awards® without the standard theatrical run, provided the film otherwise complies with the Academy rules. See all Jury Award winners at </w:t>
      </w:r>
      <w:hyperlink r:id="rId7">
        <w:r>
          <w:rPr>
            <w:rFonts w:ascii="Calibri" w:eastAsia="Calibri" w:hAnsi="Calibri" w:cs="Calibri"/>
            <w:color w:val="1155CC"/>
            <w:sz w:val="24"/>
            <w:szCs w:val="24"/>
            <w:u w:val="single"/>
          </w:rPr>
          <w:t>http://bit.ly/2Wj2goK</w:t>
        </w:r>
      </w:hyperlink>
    </w:p>
    <w:p w14:paraId="5D26BFE0" w14:textId="77777777" w:rsidR="00A017E2" w:rsidRDefault="00A017E2">
      <w:pPr>
        <w:rPr>
          <w:rFonts w:ascii="Calibri" w:eastAsia="Calibri" w:hAnsi="Calibri" w:cs="Calibri"/>
          <w:sz w:val="24"/>
          <w:szCs w:val="24"/>
          <w:highlight w:val="white"/>
        </w:rPr>
      </w:pPr>
    </w:p>
    <w:p w14:paraId="329BD3C3" w14:textId="77777777" w:rsidR="00A017E2" w:rsidRDefault="00E57F03">
      <w:pPr>
        <w:rPr>
          <w:rFonts w:ascii="Calibri" w:eastAsia="Calibri" w:hAnsi="Calibri" w:cs="Calibri"/>
          <w:sz w:val="24"/>
          <w:szCs w:val="24"/>
          <w:highlight w:val="white"/>
        </w:rPr>
      </w:pPr>
      <w:r>
        <w:rPr>
          <w:rFonts w:ascii="Calibri" w:eastAsia="Calibri" w:hAnsi="Calibri" w:cs="Calibri"/>
          <w:sz w:val="24"/>
          <w:szCs w:val="24"/>
          <w:highlight w:val="white"/>
        </w:rPr>
        <w:t xml:space="preserve">The 30th </w:t>
      </w:r>
      <w:r>
        <w:rPr>
          <w:rFonts w:ascii="Calibri" w:eastAsia="Calibri" w:hAnsi="Calibri" w:cs="Calibri"/>
          <w:sz w:val="24"/>
          <w:szCs w:val="24"/>
          <w:highlight w:val="white"/>
        </w:rPr>
        <w:t xml:space="preserve">New Orleans Film Festival received a record number of over </w:t>
      </w:r>
      <w:r>
        <w:rPr>
          <w:rFonts w:ascii="Calibri" w:eastAsia="Calibri" w:hAnsi="Calibri" w:cs="Calibri"/>
          <w:b/>
          <w:sz w:val="24"/>
          <w:szCs w:val="24"/>
          <w:highlight w:val="white"/>
        </w:rPr>
        <w:t>6,500 submissions</w:t>
      </w:r>
      <w:r>
        <w:rPr>
          <w:rFonts w:ascii="Calibri" w:eastAsia="Calibri" w:hAnsi="Calibri" w:cs="Calibri"/>
          <w:sz w:val="24"/>
          <w:szCs w:val="24"/>
          <w:highlight w:val="white"/>
        </w:rPr>
        <w:t xml:space="preserve"> from 104 countries and the festival’s seasoned team of programmers carefully curated a slate of </w:t>
      </w:r>
      <w:r>
        <w:rPr>
          <w:rFonts w:ascii="Calibri" w:eastAsia="Calibri" w:hAnsi="Calibri" w:cs="Calibri"/>
          <w:b/>
          <w:sz w:val="24"/>
          <w:szCs w:val="24"/>
          <w:highlight w:val="white"/>
        </w:rPr>
        <w:t>232 visionary, thought-provoking films</w:t>
      </w:r>
      <w:r>
        <w:rPr>
          <w:rFonts w:ascii="Calibri" w:eastAsia="Calibri" w:hAnsi="Calibri" w:cs="Calibri"/>
          <w:sz w:val="24"/>
          <w:szCs w:val="24"/>
          <w:highlight w:val="white"/>
        </w:rPr>
        <w:t xml:space="preserve"> that represent a wealth of perspectives. Overall, the directors of selected films represent </w:t>
      </w:r>
      <w:r>
        <w:rPr>
          <w:rFonts w:ascii="Calibri" w:eastAsia="Calibri" w:hAnsi="Calibri" w:cs="Calibri"/>
          <w:b/>
          <w:sz w:val="24"/>
          <w:szCs w:val="24"/>
          <w:highlight w:val="white"/>
        </w:rPr>
        <w:t>39 different nationalities</w:t>
      </w:r>
      <w:r>
        <w:rPr>
          <w:rFonts w:ascii="Calibri" w:eastAsia="Calibri" w:hAnsi="Calibri" w:cs="Calibri"/>
          <w:sz w:val="24"/>
          <w:szCs w:val="24"/>
          <w:highlight w:val="white"/>
        </w:rPr>
        <w:t xml:space="preserve">. This year, films made in the </w:t>
      </w:r>
      <w:r>
        <w:rPr>
          <w:rFonts w:ascii="Calibri" w:eastAsia="Calibri" w:hAnsi="Calibri" w:cs="Calibri"/>
          <w:b/>
          <w:sz w:val="24"/>
          <w:szCs w:val="24"/>
          <w:highlight w:val="white"/>
        </w:rPr>
        <w:t>American South represented 50%</w:t>
      </w:r>
      <w:r>
        <w:rPr>
          <w:rFonts w:ascii="Calibri" w:eastAsia="Calibri" w:hAnsi="Calibri" w:cs="Calibri"/>
          <w:sz w:val="24"/>
          <w:szCs w:val="24"/>
          <w:highlight w:val="white"/>
        </w:rPr>
        <w:t xml:space="preserve">, and </w:t>
      </w:r>
      <w:r>
        <w:rPr>
          <w:rFonts w:ascii="Calibri" w:eastAsia="Calibri" w:hAnsi="Calibri" w:cs="Calibri"/>
          <w:b/>
          <w:sz w:val="24"/>
          <w:szCs w:val="24"/>
          <w:highlight w:val="white"/>
        </w:rPr>
        <w:t>Louisiana-made films represented 26%</w:t>
      </w:r>
      <w:r>
        <w:rPr>
          <w:rFonts w:ascii="Calibri" w:eastAsia="Calibri" w:hAnsi="Calibri" w:cs="Calibri"/>
          <w:sz w:val="24"/>
          <w:szCs w:val="24"/>
          <w:highlight w:val="white"/>
        </w:rPr>
        <w:t xml:space="preserve"> of the lineup. Films directed by</w:t>
      </w:r>
      <w:r>
        <w:rPr>
          <w:rFonts w:ascii="Calibri" w:eastAsia="Calibri" w:hAnsi="Calibri" w:cs="Calibri"/>
          <w:b/>
          <w:sz w:val="24"/>
          <w:szCs w:val="24"/>
          <w:highlight w:val="white"/>
        </w:rPr>
        <w:t xml:space="preserve"> </w:t>
      </w:r>
      <w:r>
        <w:rPr>
          <w:rFonts w:ascii="Calibri" w:eastAsia="Calibri" w:hAnsi="Calibri" w:cs="Calibri"/>
          <w:b/>
          <w:sz w:val="24"/>
          <w:szCs w:val="24"/>
          <w:highlight w:val="white"/>
        </w:rPr>
        <w:t>women and gender non-conforming directors accounted for 54%</w:t>
      </w:r>
      <w:r>
        <w:rPr>
          <w:rFonts w:ascii="Calibri" w:eastAsia="Calibri" w:hAnsi="Calibri" w:cs="Calibri"/>
          <w:sz w:val="24"/>
          <w:szCs w:val="24"/>
          <w:highlight w:val="white"/>
        </w:rPr>
        <w:t xml:space="preserve"> of the lineup, and films helmed by </w:t>
      </w:r>
      <w:r>
        <w:rPr>
          <w:rFonts w:ascii="Calibri" w:eastAsia="Calibri" w:hAnsi="Calibri" w:cs="Calibri"/>
          <w:b/>
          <w:sz w:val="24"/>
          <w:szCs w:val="24"/>
          <w:highlight w:val="white"/>
        </w:rPr>
        <w:t>directors of color made up 56% of the lineup</w:t>
      </w:r>
      <w:r>
        <w:rPr>
          <w:rFonts w:ascii="Calibri" w:eastAsia="Calibri" w:hAnsi="Calibri" w:cs="Calibri"/>
          <w:sz w:val="24"/>
          <w:szCs w:val="24"/>
          <w:highlight w:val="white"/>
        </w:rPr>
        <w:t>.</w:t>
      </w:r>
    </w:p>
    <w:p w14:paraId="1F179C16" w14:textId="77777777" w:rsidR="00A017E2" w:rsidRDefault="00A017E2">
      <w:pPr>
        <w:rPr>
          <w:rFonts w:ascii="Calibri" w:eastAsia="Calibri" w:hAnsi="Calibri" w:cs="Calibri"/>
          <w:sz w:val="24"/>
          <w:szCs w:val="24"/>
          <w:highlight w:val="white"/>
        </w:rPr>
      </w:pPr>
    </w:p>
    <w:p w14:paraId="67CBACF7" w14:textId="77777777" w:rsidR="00A017E2" w:rsidRDefault="00E57F03">
      <w:pPr>
        <w:rPr>
          <w:rFonts w:ascii="Calibri" w:eastAsia="Calibri" w:hAnsi="Calibri" w:cs="Calibri"/>
          <w:sz w:val="24"/>
          <w:szCs w:val="24"/>
          <w:highlight w:val="white"/>
        </w:rPr>
      </w:pPr>
      <w:r>
        <w:rPr>
          <w:rFonts w:ascii="Calibri" w:eastAsia="Calibri" w:hAnsi="Calibri" w:cs="Calibri"/>
          <w:sz w:val="24"/>
          <w:szCs w:val="24"/>
          <w:highlight w:val="white"/>
        </w:rPr>
        <w:t xml:space="preserve">Submissions for the </w:t>
      </w:r>
      <w:r>
        <w:rPr>
          <w:rFonts w:ascii="Calibri" w:eastAsia="Calibri" w:hAnsi="Calibri" w:cs="Calibri"/>
          <w:b/>
          <w:sz w:val="24"/>
          <w:szCs w:val="24"/>
          <w:highlight w:val="white"/>
        </w:rPr>
        <w:t>31</w:t>
      </w:r>
      <w:r>
        <w:rPr>
          <w:rFonts w:ascii="Calibri" w:eastAsia="Calibri" w:hAnsi="Calibri" w:cs="Calibri"/>
          <w:b/>
          <w:sz w:val="24"/>
          <w:szCs w:val="24"/>
          <w:highlight w:val="white"/>
          <w:vertAlign w:val="superscript"/>
        </w:rPr>
        <w:t>st</w:t>
      </w:r>
      <w:r>
        <w:rPr>
          <w:rFonts w:ascii="Calibri" w:eastAsia="Calibri" w:hAnsi="Calibri" w:cs="Calibri"/>
          <w:b/>
          <w:sz w:val="24"/>
          <w:szCs w:val="24"/>
          <w:highlight w:val="white"/>
        </w:rPr>
        <w:t xml:space="preserve"> New Orleans Film Festival (October 14-21, 2020)</w:t>
      </w:r>
      <w:r>
        <w:rPr>
          <w:rFonts w:ascii="Calibri" w:eastAsia="Calibri" w:hAnsi="Calibri" w:cs="Calibri"/>
          <w:sz w:val="24"/>
          <w:szCs w:val="24"/>
          <w:highlight w:val="white"/>
        </w:rPr>
        <w:t xml:space="preserve"> will be open in late November, 2019.</w:t>
      </w:r>
    </w:p>
    <w:p w14:paraId="0BB769AF" w14:textId="77777777" w:rsidR="00A017E2" w:rsidRDefault="00A017E2">
      <w:pPr>
        <w:rPr>
          <w:rFonts w:ascii="Calibri" w:eastAsia="Calibri" w:hAnsi="Calibri" w:cs="Calibri"/>
          <w:sz w:val="24"/>
          <w:szCs w:val="24"/>
          <w:highlight w:val="white"/>
        </w:rPr>
      </w:pPr>
    </w:p>
    <w:p w14:paraId="165E0BE9" w14:textId="77777777" w:rsidR="00A017E2" w:rsidRDefault="00E57F03">
      <w:pPr>
        <w:rPr>
          <w:rFonts w:ascii="Calibri" w:eastAsia="Calibri" w:hAnsi="Calibri" w:cs="Calibri"/>
          <w:b/>
          <w:sz w:val="24"/>
          <w:szCs w:val="24"/>
          <w:highlight w:val="white"/>
        </w:rPr>
      </w:pPr>
      <w:r>
        <w:rPr>
          <w:rFonts w:ascii="Calibri" w:eastAsia="Calibri" w:hAnsi="Calibri" w:cs="Calibri"/>
          <w:b/>
          <w:sz w:val="24"/>
          <w:szCs w:val="24"/>
          <w:highlight w:val="white"/>
        </w:rPr>
        <w:t>FUL</w:t>
      </w:r>
      <w:r>
        <w:rPr>
          <w:rFonts w:ascii="Calibri" w:eastAsia="Calibri" w:hAnsi="Calibri" w:cs="Calibri"/>
          <w:b/>
          <w:sz w:val="24"/>
          <w:szCs w:val="24"/>
          <w:highlight w:val="white"/>
        </w:rPr>
        <w:t>L LIST OF AUDIENCE AWARD WINNERS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721"/>
        <w:gridCol w:w="2580"/>
        <w:gridCol w:w="4059"/>
      </w:tblGrid>
      <w:tr w:rsidR="00A017E2" w14:paraId="1CFF4A0E" w14:textId="77777777">
        <w:trPr>
          <w:trHeight w:val="500"/>
        </w:trPr>
        <w:tc>
          <w:tcPr>
            <w:tcW w:w="27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FB9900" w14:textId="77777777" w:rsidR="00A017E2" w:rsidRDefault="00E57F03">
            <w:pPr>
              <w:widowControl w:val="0"/>
              <w:pBdr>
                <w:top w:val="nil"/>
                <w:left w:val="nil"/>
                <w:bottom w:val="nil"/>
                <w:right w:val="nil"/>
                <w:between w:val="nil"/>
              </w:pBdr>
              <w:rPr>
                <w:rFonts w:ascii="Calibri" w:eastAsia="Calibri" w:hAnsi="Calibri" w:cs="Calibri"/>
                <w:b/>
                <w:sz w:val="24"/>
                <w:szCs w:val="24"/>
                <w:highlight w:val="white"/>
              </w:rPr>
            </w:pPr>
            <w:r>
              <w:rPr>
                <w:rFonts w:ascii="Calibri" w:eastAsia="Calibri" w:hAnsi="Calibri" w:cs="Calibri"/>
                <w:b/>
                <w:sz w:val="24"/>
                <w:szCs w:val="24"/>
                <w:highlight w:val="white"/>
              </w:rPr>
              <w:t>Category</w:t>
            </w:r>
          </w:p>
        </w:tc>
        <w:tc>
          <w:tcPr>
            <w:tcW w:w="258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3F29670C" w14:textId="77777777" w:rsidR="00A017E2" w:rsidRDefault="00E57F03">
            <w:pPr>
              <w:widowControl w:val="0"/>
              <w:pBdr>
                <w:top w:val="nil"/>
                <w:left w:val="nil"/>
                <w:bottom w:val="nil"/>
                <w:right w:val="nil"/>
                <w:between w:val="nil"/>
              </w:pBdr>
              <w:rPr>
                <w:rFonts w:ascii="Calibri" w:eastAsia="Calibri" w:hAnsi="Calibri" w:cs="Calibri"/>
                <w:b/>
                <w:sz w:val="24"/>
                <w:szCs w:val="24"/>
                <w:highlight w:val="white"/>
              </w:rPr>
            </w:pPr>
            <w:r>
              <w:rPr>
                <w:rFonts w:ascii="Calibri" w:eastAsia="Calibri" w:hAnsi="Calibri" w:cs="Calibri"/>
                <w:b/>
                <w:sz w:val="24"/>
                <w:szCs w:val="24"/>
                <w:highlight w:val="white"/>
              </w:rPr>
              <w:t>Film</w:t>
            </w:r>
          </w:p>
        </w:tc>
        <w:tc>
          <w:tcPr>
            <w:tcW w:w="4059"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32630D3A" w14:textId="77777777" w:rsidR="00A017E2" w:rsidRDefault="00E57F03">
            <w:pPr>
              <w:widowControl w:val="0"/>
              <w:pBdr>
                <w:top w:val="nil"/>
                <w:left w:val="nil"/>
                <w:bottom w:val="nil"/>
                <w:right w:val="nil"/>
                <w:between w:val="nil"/>
              </w:pBdr>
              <w:rPr>
                <w:rFonts w:ascii="Calibri" w:eastAsia="Calibri" w:hAnsi="Calibri" w:cs="Calibri"/>
                <w:b/>
                <w:sz w:val="24"/>
                <w:szCs w:val="24"/>
                <w:highlight w:val="white"/>
              </w:rPr>
            </w:pPr>
            <w:r>
              <w:rPr>
                <w:rFonts w:ascii="Calibri" w:eastAsia="Calibri" w:hAnsi="Calibri" w:cs="Calibri"/>
                <w:b/>
                <w:sz w:val="24"/>
                <w:szCs w:val="24"/>
                <w:highlight w:val="white"/>
              </w:rPr>
              <w:t>Director</w:t>
            </w:r>
          </w:p>
        </w:tc>
      </w:tr>
      <w:tr w:rsidR="00A017E2" w14:paraId="6A327B2D" w14:textId="77777777">
        <w:trPr>
          <w:trHeight w:val="500"/>
        </w:trPr>
        <w:tc>
          <w:tcPr>
            <w:tcW w:w="272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8C8C8B7"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Spotlight Film</w:t>
            </w:r>
          </w:p>
        </w:tc>
        <w:tc>
          <w:tcPr>
            <w:tcW w:w="2580" w:type="dxa"/>
            <w:tcBorders>
              <w:top w:val="nil"/>
              <w:left w:val="nil"/>
              <w:bottom w:val="single" w:sz="4" w:space="0" w:color="000000"/>
              <w:right w:val="single" w:sz="4" w:space="0" w:color="000000"/>
            </w:tcBorders>
            <w:tcMar>
              <w:top w:w="100" w:type="dxa"/>
              <w:left w:w="100" w:type="dxa"/>
              <w:bottom w:w="100" w:type="dxa"/>
              <w:right w:w="100" w:type="dxa"/>
            </w:tcMar>
          </w:tcPr>
          <w:p w14:paraId="19C8CEDA"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Just Mercy</w:t>
            </w:r>
          </w:p>
        </w:tc>
        <w:tc>
          <w:tcPr>
            <w:tcW w:w="4059" w:type="dxa"/>
            <w:tcBorders>
              <w:top w:val="nil"/>
              <w:left w:val="nil"/>
              <w:bottom w:val="single" w:sz="4" w:space="0" w:color="000000"/>
              <w:right w:val="single" w:sz="4" w:space="0" w:color="000000"/>
            </w:tcBorders>
            <w:tcMar>
              <w:top w:w="100" w:type="dxa"/>
              <w:left w:w="100" w:type="dxa"/>
              <w:bottom w:w="100" w:type="dxa"/>
              <w:right w:w="100" w:type="dxa"/>
            </w:tcMar>
          </w:tcPr>
          <w:p w14:paraId="47B447C7"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 xml:space="preserve">Destin Daniel </w:t>
            </w:r>
            <w:proofErr w:type="spellStart"/>
            <w:r>
              <w:rPr>
                <w:rFonts w:ascii="Calibri" w:eastAsia="Calibri" w:hAnsi="Calibri" w:cs="Calibri"/>
                <w:sz w:val="24"/>
                <w:szCs w:val="24"/>
                <w:highlight w:val="white"/>
              </w:rPr>
              <w:t>Cretton</w:t>
            </w:r>
            <w:proofErr w:type="spellEnd"/>
          </w:p>
        </w:tc>
      </w:tr>
      <w:tr w:rsidR="00A017E2" w14:paraId="2CA3AD62" w14:textId="77777777">
        <w:trPr>
          <w:trHeight w:val="500"/>
        </w:trPr>
        <w:tc>
          <w:tcPr>
            <w:tcW w:w="272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DAC5E0B"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Narrative Feature</w:t>
            </w:r>
          </w:p>
        </w:tc>
        <w:tc>
          <w:tcPr>
            <w:tcW w:w="2580" w:type="dxa"/>
            <w:tcBorders>
              <w:top w:val="nil"/>
              <w:left w:val="nil"/>
              <w:bottom w:val="single" w:sz="4" w:space="0" w:color="000000"/>
              <w:right w:val="single" w:sz="4" w:space="0" w:color="000000"/>
            </w:tcBorders>
            <w:tcMar>
              <w:top w:w="100" w:type="dxa"/>
              <w:left w:w="100" w:type="dxa"/>
              <w:bottom w:w="100" w:type="dxa"/>
              <w:right w:w="100" w:type="dxa"/>
            </w:tcMar>
          </w:tcPr>
          <w:p w14:paraId="48A086AA"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Straight Up</w:t>
            </w:r>
          </w:p>
        </w:tc>
        <w:tc>
          <w:tcPr>
            <w:tcW w:w="4059" w:type="dxa"/>
            <w:tcBorders>
              <w:top w:val="nil"/>
              <w:left w:val="nil"/>
              <w:bottom w:val="single" w:sz="4" w:space="0" w:color="000000"/>
              <w:right w:val="single" w:sz="4" w:space="0" w:color="000000"/>
            </w:tcBorders>
            <w:tcMar>
              <w:top w:w="100" w:type="dxa"/>
              <w:left w:w="100" w:type="dxa"/>
              <w:bottom w:w="100" w:type="dxa"/>
              <w:right w:w="100" w:type="dxa"/>
            </w:tcMar>
          </w:tcPr>
          <w:p w14:paraId="515B0A36"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James Sweeney</w:t>
            </w:r>
          </w:p>
        </w:tc>
      </w:tr>
      <w:tr w:rsidR="00A017E2" w14:paraId="78B6DA09" w14:textId="77777777">
        <w:trPr>
          <w:trHeight w:val="500"/>
        </w:trPr>
        <w:tc>
          <w:tcPr>
            <w:tcW w:w="272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E3F546E"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Documentary Feature</w:t>
            </w:r>
          </w:p>
        </w:tc>
        <w:tc>
          <w:tcPr>
            <w:tcW w:w="2580" w:type="dxa"/>
            <w:tcBorders>
              <w:top w:val="nil"/>
              <w:left w:val="nil"/>
              <w:bottom w:val="single" w:sz="4" w:space="0" w:color="000000"/>
              <w:right w:val="single" w:sz="4" w:space="0" w:color="000000"/>
            </w:tcBorders>
            <w:tcMar>
              <w:top w:w="100" w:type="dxa"/>
              <w:left w:w="100" w:type="dxa"/>
              <w:bottom w:w="100" w:type="dxa"/>
              <w:right w:w="100" w:type="dxa"/>
            </w:tcMar>
          </w:tcPr>
          <w:p w14:paraId="7E96D2E7"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Gay Chorus Deep South</w:t>
            </w:r>
          </w:p>
        </w:tc>
        <w:tc>
          <w:tcPr>
            <w:tcW w:w="4059" w:type="dxa"/>
            <w:tcBorders>
              <w:top w:val="nil"/>
              <w:left w:val="nil"/>
              <w:bottom w:val="single" w:sz="4" w:space="0" w:color="000000"/>
              <w:right w:val="single" w:sz="4" w:space="0" w:color="000000"/>
            </w:tcBorders>
            <w:tcMar>
              <w:top w:w="100" w:type="dxa"/>
              <w:left w:w="100" w:type="dxa"/>
              <w:bottom w:w="100" w:type="dxa"/>
              <w:right w:w="100" w:type="dxa"/>
            </w:tcMar>
          </w:tcPr>
          <w:p w14:paraId="7B25EB0A"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David Charles Rodrigues</w:t>
            </w:r>
          </w:p>
        </w:tc>
      </w:tr>
      <w:tr w:rsidR="00A017E2" w14:paraId="60653809" w14:textId="77777777">
        <w:trPr>
          <w:trHeight w:val="500"/>
        </w:trPr>
        <w:tc>
          <w:tcPr>
            <w:tcW w:w="272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9D791C5"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Louisiana Feature</w:t>
            </w:r>
          </w:p>
        </w:tc>
        <w:tc>
          <w:tcPr>
            <w:tcW w:w="2580" w:type="dxa"/>
            <w:tcBorders>
              <w:top w:val="nil"/>
              <w:left w:val="nil"/>
              <w:bottom w:val="single" w:sz="4" w:space="0" w:color="000000"/>
              <w:right w:val="single" w:sz="4" w:space="0" w:color="000000"/>
            </w:tcBorders>
            <w:tcMar>
              <w:top w:w="100" w:type="dxa"/>
              <w:left w:w="100" w:type="dxa"/>
              <w:bottom w:w="100" w:type="dxa"/>
              <w:right w:w="100" w:type="dxa"/>
            </w:tcMar>
          </w:tcPr>
          <w:p w14:paraId="7DFFE7D6"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Mossville</w:t>
            </w:r>
          </w:p>
        </w:tc>
        <w:tc>
          <w:tcPr>
            <w:tcW w:w="4059" w:type="dxa"/>
            <w:tcBorders>
              <w:top w:val="nil"/>
              <w:left w:val="nil"/>
              <w:bottom w:val="single" w:sz="4" w:space="0" w:color="000000"/>
              <w:right w:val="single" w:sz="4" w:space="0" w:color="000000"/>
            </w:tcBorders>
            <w:tcMar>
              <w:top w:w="100" w:type="dxa"/>
              <w:left w:w="100" w:type="dxa"/>
              <w:bottom w:w="100" w:type="dxa"/>
              <w:right w:w="100" w:type="dxa"/>
            </w:tcMar>
          </w:tcPr>
          <w:p w14:paraId="5D6E0290"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 xml:space="preserve">Alex </w:t>
            </w:r>
            <w:proofErr w:type="spellStart"/>
            <w:r>
              <w:rPr>
                <w:rFonts w:ascii="Calibri" w:eastAsia="Calibri" w:hAnsi="Calibri" w:cs="Calibri"/>
                <w:sz w:val="24"/>
                <w:szCs w:val="24"/>
                <w:highlight w:val="white"/>
              </w:rPr>
              <w:t>Glustrum</w:t>
            </w:r>
            <w:proofErr w:type="spellEnd"/>
          </w:p>
        </w:tc>
      </w:tr>
      <w:tr w:rsidR="00A017E2" w14:paraId="43A421C4" w14:textId="77777777">
        <w:trPr>
          <w:trHeight w:val="500"/>
        </w:trPr>
        <w:tc>
          <w:tcPr>
            <w:tcW w:w="272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623966D"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Narrative Short - tie</w:t>
            </w:r>
          </w:p>
        </w:tc>
        <w:tc>
          <w:tcPr>
            <w:tcW w:w="2580" w:type="dxa"/>
            <w:tcBorders>
              <w:top w:val="nil"/>
              <w:left w:val="nil"/>
              <w:bottom w:val="single" w:sz="4" w:space="0" w:color="000000"/>
              <w:right w:val="single" w:sz="4" w:space="0" w:color="000000"/>
            </w:tcBorders>
            <w:tcMar>
              <w:top w:w="100" w:type="dxa"/>
              <w:left w:w="100" w:type="dxa"/>
              <w:bottom w:w="100" w:type="dxa"/>
              <w:right w:w="100" w:type="dxa"/>
            </w:tcMar>
          </w:tcPr>
          <w:p w14:paraId="3E4E8F51"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Balloon</w:t>
            </w:r>
          </w:p>
        </w:tc>
        <w:tc>
          <w:tcPr>
            <w:tcW w:w="4059" w:type="dxa"/>
            <w:tcBorders>
              <w:top w:val="nil"/>
              <w:left w:val="nil"/>
              <w:bottom w:val="single" w:sz="4" w:space="0" w:color="000000"/>
              <w:right w:val="single" w:sz="4" w:space="0" w:color="000000"/>
            </w:tcBorders>
            <w:tcMar>
              <w:top w:w="100" w:type="dxa"/>
              <w:left w:w="100" w:type="dxa"/>
              <w:bottom w:w="100" w:type="dxa"/>
              <w:right w:w="100" w:type="dxa"/>
            </w:tcMar>
          </w:tcPr>
          <w:p w14:paraId="66DCE759"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Jeremy Merrifield</w:t>
            </w:r>
          </w:p>
        </w:tc>
      </w:tr>
      <w:tr w:rsidR="00A017E2" w14:paraId="43073A17" w14:textId="77777777">
        <w:trPr>
          <w:trHeight w:val="500"/>
        </w:trPr>
        <w:tc>
          <w:tcPr>
            <w:tcW w:w="272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AB02D47"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Narrative Short - tie</w:t>
            </w:r>
          </w:p>
        </w:tc>
        <w:tc>
          <w:tcPr>
            <w:tcW w:w="2580" w:type="dxa"/>
            <w:tcBorders>
              <w:top w:val="nil"/>
              <w:left w:val="nil"/>
              <w:bottom w:val="single" w:sz="4" w:space="0" w:color="000000"/>
              <w:right w:val="single" w:sz="4" w:space="0" w:color="000000"/>
            </w:tcBorders>
            <w:tcMar>
              <w:top w:w="100" w:type="dxa"/>
              <w:left w:w="100" w:type="dxa"/>
              <w:bottom w:w="100" w:type="dxa"/>
              <w:right w:w="100" w:type="dxa"/>
            </w:tcMar>
          </w:tcPr>
          <w:p w14:paraId="23C5C4CD"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T</w:t>
            </w:r>
          </w:p>
        </w:tc>
        <w:tc>
          <w:tcPr>
            <w:tcW w:w="4059" w:type="dxa"/>
            <w:tcBorders>
              <w:top w:val="nil"/>
              <w:left w:val="nil"/>
              <w:bottom w:val="single" w:sz="4" w:space="0" w:color="000000"/>
              <w:right w:val="single" w:sz="4" w:space="0" w:color="000000"/>
            </w:tcBorders>
            <w:tcMar>
              <w:top w:w="100" w:type="dxa"/>
              <w:left w:w="100" w:type="dxa"/>
              <w:bottom w:w="100" w:type="dxa"/>
              <w:right w:w="100" w:type="dxa"/>
            </w:tcMar>
          </w:tcPr>
          <w:p w14:paraId="751BB54D"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Keisha Rae Witherspoon</w:t>
            </w:r>
          </w:p>
        </w:tc>
      </w:tr>
      <w:tr w:rsidR="00A017E2" w14:paraId="18B44983" w14:textId="77777777">
        <w:trPr>
          <w:trHeight w:val="500"/>
        </w:trPr>
        <w:tc>
          <w:tcPr>
            <w:tcW w:w="272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74C6C96"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Documentary Short - tie</w:t>
            </w:r>
          </w:p>
        </w:tc>
        <w:tc>
          <w:tcPr>
            <w:tcW w:w="2580" w:type="dxa"/>
            <w:tcBorders>
              <w:top w:val="nil"/>
              <w:left w:val="nil"/>
              <w:bottom w:val="single" w:sz="4" w:space="0" w:color="000000"/>
              <w:right w:val="single" w:sz="4" w:space="0" w:color="000000"/>
            </w:tcBorders>
            <w:tcMar>
              <w:top w:w="100" w:type="dxa"/>
              <w:left w:w="100" w:type="dxa"/>
              <w:bottom w:w="100" w:type="dxa"/>
              <w:right w:w="100" w:type="dxa"/>
            </w:tcMar>
          </w:tcPr>
          <w:p w14:paraId="19EE5D02"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Tutwiler</w:t>
            </w:r>
          </w:p>
        </w:tc>
        <w:tc>
          <w:tcPr>
            <w:tcW w:w="4059" w:type="dxa"/>
            <w:tcBorders>
              <w:top w:val="nil"/>
              <w:left w:val="nil"/>
              <w:bottom w:val="single" w:sz="4" w:space="0" w:color="000000"/>
              <w:right w:val="single" w:sz="4" w:space="0" w:color="000000"/>
            </w:tcBorders>
            <w:tcMar>
              <w:top w:w="100" w:type="dxa"/>
              <w:left w:w="100" w:type="dxa"/>
              <w:bottom w:w="100" w:type="dxa"/>
              <w:right w:w="100" w:type="dxa"/>
            </w:tcMar>
          </w:tcPr>
          <w:p w14:paraId="6872D723"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Elaine McMillion Sheldon</w:t>
            </w:r>
          </w:p>
        </w:tc>
      </w:tr>
      <w:tr w:rsidR="00A017E2" w14:paraId="6B0706BE" w14:textId="77777777">
        <w:trPr>
          <w:trHeight w:val="500"/>
        </w:trPr>
        <w:tc>
          <w:tcPr>
            <w:tcW w:w="272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774DA5D"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Documentary Short - tie</w:t>
            </w:r>
          </w:p>
        </w:tc>
        <w:tc>
          <w:tcPr>
            <w:tcW w:w="2580" w:type="dxa"/>
            <w:tcBorders>
              <w:top w:val="nil"/>
              <w:left w:val="nil"/>
              <w:bottom w:val="single" w:sz="4" w:space="0" w:color="000000"/>
              <w:right w:val="single" w:sz="4" w:space="0" w:color="000000"/>
            </w:tcBorders>
            <w:tcMar>
              <w:top w:w="100" w:type="dxa"/>
              <w:left w:w="100" w:type="dxa"/>
              <w:bottom w:w="100" w:type="dxa"/>
              <w:right w:w="100" w:type="dxa"/>
            </w:tcMar>
          </w:tcPr>
          <w:p w14:paraId="38EA0F55"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Bodies Like Oceans</w:t>
            </w:r>
          </w:p>
        </w:tc>
        <w:tc>
          <w:tcPr>
            <w:tcW w:w="4059" w:type="dxa"/>
            <w:tcBorders>
              <w:top w:val="nil"/>
              <w:left w:val="nil"/>
              <w:bottom w:val="single" w:sz="4" w:space="0" w:color="000000"/>
              <w:right w:val="single" w:sz="4" w:space="0" w:color="000000"/>
            </w:tcBorders>
            <w:tcMar>
              <w:top w:w="100" w:type="dxa"/>
              <w:left w:w="100" w:type="dxa"/>
              <w:bottom w:w="100" w:type="dxa"/>
              <w:right w:w="100" w:type="dxa"/>
            </w:tcMar>
          </w:tcPr>
          <w:p w14:paraId="065AF8CA"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Kat Cory</w:t>
            </w:r>
          </w:p>
        </w:tc>
      </w:tr>
      <w:tr w:rsidR="00A017E2" w14:paraId="71D66D61" w14:textId="77777777">
        <w:trPr>
          <w:trHeight w:val="500"/>
        </w:trPr>
        <w:tc>
          <w:tcPr>
            <w:tcW w:w="272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079A8B0E"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lastRenderedPageBreak/>
              <w:t>Animated Short</w:t>
            </w:r>
          </w:p>
        </w:tc>
        <w:tc>
          <w:tcPr>
            <w:tcW w:w="2580" w:type="dxa"/>
            <w:tcBorders>
              <w:top w:val="nil"/>
              <w:left w:val="nil"/>
              <w:bottom w:val="single" w:sz="4" w:space="0" w:color="000000"/>
              <w:right w:val="single" w:sz="4" w:space="0" w:color="000000"/>
            </w:tcBorders>
            <w:tcMar>
              <w:top w:w="100" w:type="dxa"/>
              <w:left w:w="100" w:type="dxa"/>
              <w:bottom w:w="100" w:type="dxa"/>
              <w:right w:w="100" w:type="dxa"/>
            </w:tcMar>
          </w:tcPr>
          <w:p w14:paraId="4ED55E71"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proofErr w:type="spellStart"/>
            <w:r>
              <w:rPr>
                <w:rFonts w:ascii="Calibri" w:eastAsia="Calibri" w:hAnsi="Calibri" w:cs="Calibri"/>
                <w:sz w:val="24"/>
                <w:szCs w:val="24"/>
                <w:highlight w:val="white"/>
              </w:rPr>
              <w:t>Guaxuma</w:t>
            </w:r>
            <w:proofErr w:type="spellEnd"/>
          </w:p>
        </w:tc>
        <w:tc>
          <w:tcPr>
            <w:tcW w:w="4059" w:type="dxa"/>
            <w:tcBorders>
              <w:top w:val="nil"/>
              <w:left w:val="nil"/>
              <w:bottom w:val="single" w:sz="4" w:space="0" w:color="000000"/>
              <w:right w:val="single" w:sz="4" w:space="0" w:color="000000"/>
            </w:tcBorders>
            <w:tcMar>
              <w:top w:w="100" w:type="dxa"/>
              <w:left w:w="100" w:type="dxa"/>
              <w:bottom w:w="100" w:type="dxa"/>
              <w:right w:w="100" w:type="dxa"/>
            </w:tcMar>
          </w:tcPr>
          <w:p w14:paraId="6A950464"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 xml:space="preserve">Nara </w:t>
            </w:r>
            <w:proofErr w:type="spellStart"/>
            <w:r>
              <w:rPr>
                <w:rFonts w:ascii="Calibri" w:eastAsia="Calibri" w:hAnsi="Calibri" w:cs="Calibri"/>
                <w:sz w:val="24"/>
                <w:szCs w:val="24"/>
                <w:highlight w:val="white"/>
              </w:rPr>
              <w:t>Normande</w:t>
            </w:r>
            <w:proofErr w:type="spellEnd"/>
          </w:p>
        </w:tc>
      </w:tr>
      <w:tr w:rsidR="00A017E2" w14:paraId="5649903B" w14:textId="77777777">
        <w:trPr>
          <w:trHeight w:val="500"/>
        </w:trPr>
        <w:tc>
          <w:tcPr>
            <w:tcW w:w="272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4A2F2882"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Music Video</w:t>
            </w:r>
          </w:p>
        </w:tc>
        <w:tc>
          <w:tcPr>
            <w:tcW w:w="2580" w:type="dxa"/>
            <w:tcBorders>
              <w:top w:val="nil"/>
              <w:left w:val="nil"/>
              <w:bottom w:val="single" w:sz="4" w:space="0" w:color="000000"/>
              <w:right w:val="single" w:sz="4" w:space="0" w:color="000000"/>
            </w:tcBorders>
            <w:tcMar>
              <w:top w:w="100" w:type="dxa"/>
              <w:left w:w="100" w:type="dxa"/>
              <w:bottom w:w="100" w:type="dxa"/>
              <w:right w:w="100" w:type="dxa"/>
            </w:tcMar>
          </w:tcPr>
          <w:p w14:paraId="0E31F040"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Due West</w:t>
            </w:r>
          </w:p>
        </w:tc>
        <w:tc>
          <w:tcPr>
            <w:tcW w:w="4059" w:type="dxa"/>
            <w:tcBorders>
              <w:top w:val="nil"/>
              <w:left w:val="nil"/>
              <w:bottom w:val="single" w:sz="4" w:space="0" w:color="000000"/>
              <w:right w:val="single" w:sz="4" w:space="0" w:color="000000"/>
            </w:tcBorders>
            <w:tcMar>
              <w:top w:w="100" w:type="dxa"/>
              <w:left w:w="100" w:type="dxa"/>
              <w:bottom w:w="100" w:type="dxa"/>
              <w:right w:w="100" w:type="dxa"/>
            </w:tcMar>
          </w:tcPr>
          <w:p w14:paraId="2CDA85BE"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Cara Stricker and Mindy Le Brock</w:t>
            </w:r>
          </w:p>
        </w:tc>
      </w:tr>
      <w:tr w:rsidR="00A017E2" w14:paraId="0CE49673" w14:textId="77777777">
        <w:trPr>
          <w:trHeight w:val="500"/>
        </w:trPr>
        <w:tc>
          <w:tcPr>
            <w:tcW w:w="272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F2F08D7"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Louisiana Short</w:t>
            </w:r>
          </w:p>
        </w:tc>
        <w:tc>
          <w:tcPr>
            <w:tcW w:w="2580" w:type="dxa"/>
            <w:tcBorders>
              <w:top w:val="nil"/>
              <w:left w:val="nil"/>
              <w:bottom w:val="single" w:sz="4" w:space="0" w:color="000000"/>
              <w:right w:val="single" w:sz="4" w:space="0" w:color="000000"/>
            </w:tcBorders>
            <w:tcMar>
              <w:top w:w="100" w:type="dxa"/>
              <w:left w:w="100" w:type="dxa"/>
              <w:bottom w:w="100" w:type="dxa"/>
              <w:right w:w="100" w:type="dxa"/>
            </w:tcMar>
          </w:tcPr>
          <w:p w14:paraId="2A72FF0B"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Date Movie</w:t>
            </w:r>
          </w:p>
        </w:tc>
        <w:tc>
          <w:tcPr>
            <w:tcW w:w="4059" w:type="dxa"/>
            <w:tcBorders>
              <w:top w:val="nil"/>
              <w:left w:val="nil"/>
              <w:bottom w:val="single" w:sz="4" w:space="0" w:color="000000"/>
              <w:right w:val="single" w:sz="4" w:space="0" w:color="000000"/>
            </w:tcBorders>
            <w:tcMar>
              <w:top w:w="100" w:type="dxa"/>
              <w:left w:w="100" w:type="dxa"/>
              <w:bottom w:w="100" w:type="dxa"/>
              <w:right w:w="100" w:type="dxa"/>
            </w:tcMar>
          </w:tcPr>
          <w:p w14:paraId="18AF01CB"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 xml:space="preserve">Sasha </w:t>
            </w:r>
            <w:proofErr w:type="spellStart"/>
            <w:r>
              <w:rPr>
                <w:rFonts w:ascii="Calibri" w:eastAsia="Calibri" w:hAnsi="Calibri" w:cs="Calibri"/>
                <w:sz w:val="24"/>
                <w:szCs w:val="24"/>
                <w:highlight w:val="white"/>
              </w:rPr>
              <w:t>Solodukhina</w:t>
            </w:r>
            <w:proofErr w:type="spellEnd"/>
            <w:r>
              <w:rPr>
                <w:rFonts w:ascii="Calibri" w:eastAsia="Calibri" w:hAnsi="Calibri" w:cs="Calibri"/>
                <w:sz w:val="24"/>
                <w:szCs w:val="24"/>
                <w:highlight w:val="white"/>
              </w:rPr>
              <w:t xml:space="preserve"> and Emily </w:t>
            </w:r>
            <w:proofErr w:type="spellStart"/>
            <w:r>
              <w:rPr>
                <w:rFonts w:ascii="Calibri" w:eastAsia="Calibri" w:hAnsi="Calibri" w:cs="Calibri"/>
                <w:sz w:val="24"/>
                <w:szCs w:val="24"/>
                <w:highlight w:val="white"/>
              </w:rPr>
              <w:t>MacKenzie</w:t>
            </w:r>
            <w:proofErr w:type="spellEnd"/>
          </w:p>
        </w:tc>
      </w:tr>
      <w:tr w:rsidR="00A017E2" w14:paraId="205F1B62" w14:textId="77777777">
        <w:trPr>
          <w:trHeight w:val="500"/>
        </w:trPr>
        <w:tc>
          <w:tcPr>
            <w:tcW w:w="272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386C7B1E"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Experimental Short</w:t>
            </w:r>
          </w:p>
        </w:tc>
        <w:tc>
          <w:tcPr>
            <w:tcW w:w="2580" w:type="dxa"/>
            <w:tcBorders>
              <w:top w:val="nil"/>
              <w:left w:val="nil"/>
              <w:bottom w:val="single" w:sz="4" w:space="0" w:color="000000"/>
              <w:right w:val="single" w:sz="4" w:space="0" w:color="000000"/>
            </w:tcBorders>
            <w:tcMar>
              <w:top w:w="100" w:type="dxa"/>
              <w:left w:w="100" w:type="dxa"/>
              <w:bottom w:w="100" w:type="dxa"/>
              <w:right w:w="100" w:type="dxa"/>
            </w:tcMar>
          </w:tcPr>
          <w:p w14:paraId="34BBF05C"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proofErr w:type="spellStart"/>
            <w:r>
              <w:rPr>
                <w:rFonts w:ascii="Calibri" w:eastAsia="Calibri" w:hAnsi="Calibri" w:cs="Calibri"/>
                <w:sz w:val="24"/>
                <w:szCs w:val="24"/>
                <w:highlight w:val="white"/>
              </w:rPr>
              <w:t>Mudanza</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Contemporanea</w:t>
            </w:r>
            <w:proofErr w:type="spellEnd"/>
          </w:p>
        </w:tc>
        <w:tc>
          <w:tcPr>
            <w:tcW w:w="4059" w:type="dxa"/>
            <w:tcBorders>
              <w:top w:val="nil"/>
              <w:left w:val="nil"/>
              <w:bottom w:val="single" w:sz="4" w:space="0" w:color="000000"/>
              <w:right w:val="single" w:sz="4" w:space="0" w:color="000000"/>
            </w:tcBorders>
            <w:tcMar>
              <w:top w:w="100" w:type="dxa"/>
              <w:left w:w="100" w:type="dxa"/>
              <w:bottom w:w="100" w:type="dxa"/>
              <w:right w:w="100" w:type="dxa"/>
            </w:tcMar>
          </w:tcPr>
          <w:p w14:paraId="2900D7AF"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proofErr w:type="spellStart"/>
            <w:r>
              <w:rPr>
                <w:rFonts w:ascii="Calibri" w:eastAsia="Calibri" w:hAnsi="Calibri" w:cs="Calibri"/>
                <w:sz w:val="24"/>
                <w:szCs w:val="24"/>
                <w:highlight w:val="white"/>
              </w:rPr>
              <w:t>Teo</w:t>
            </w:r>
            <w:proofErr w:type="spell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Guillem</w:t>
            </w:r>
            <w:proofErr w:type="spellEnd"/>
          </w:p>
        </w:tc>
      </w:tr>
      <w:tr w:rsidR="00A017E2" w14:paraId="38630962" w14:textId="77777777">
        <w:trPr>
          <w:trHeight w:val="500"/>
        </w:trPr>
        <w:tc>
          <w:tcPr>
            <w:tcW w:w="272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7BAA4B06"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Original Series</w:t>
            </w:r>
          </w:p>
        </w:tc>
        <w:tc>
          <w:tcPr>
            <w:tcW w:w="2580" w:type="dxa"/>
            <w:tcBorders>
              <w:top w:val="nil"/>
              <w:left w:val="nil"/>
              <w:bottom w:val="single" w:sz="4" w:space="0" w:color="000000"/>
              <w:right w:val="single" w:sz="4" w:space="0" w:color="000000"/>
            </w:tcBorders>
            <w:tcMar>
              <w:top w:w="100" w:type="dxa"/>
              <w:left w:w="100" w:type="dxa"/>
              <w:bottom w:w="100" w:type="dxa"/>
              <w:right w:w="100" w:type="dxa"/>
            </w:tcMar>
          </w:tcPr>
          <w:p w14:paraId="4F0D2FDF"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King Ester</w:t>
            </w:r>
          </w:p>
        </w:tc>
        <w:tc>
          <w:tcPr>
            <w:tcW w:w="4059" w:type="dxa"/>
            <w:tcBorders>
              <w:top w:val="nil"/>
              <w:left w:val="nil"/>
              <w:bottom w:val="single" w:sz="4" w:space="0" w:color="000000"/>
              <w:right w:val="single" w:sz="4" w:space="0" w:color="000000"/>
            </w:tcBorders>
            <w:tcMar>
              <w:top w:w="100" w:type="dxa"/>
              <w:left w:w="100" w:type="dxa"/>
              <w:bottom w:w="100" w:type="dxa"/>
              <w:right w:w="100" w:type="dxa"/>
            </w:tcMar>
          </w:tcPr>
          <w:p w14:paraId="47F2603E" w14:textId="77777777" w:rsidR="00A017E2" w:rsidRDefault="00E57F03">
            <w:pPr>
              <w:widowControl w:val="0"/>
              <w:pBdr>
                <w:top w:val="nil"/>
                <w:left w:val="nil"/>
                <w:bottom w:val="nil"/>
                <w:right w:val="nil"/>
                <w:between w:val="nil"/>
              </w:pBdr>
              <w:rPr>
                <w:rFonts w:ascii="Calibri" w:eastAsia="Calibri" w:hAnsi="Calibri" w:cs="Calibri"/>
                <w:sz w:val="24"/>
                <w:szCs w:val="24"/>
                <w:highlight w:val="white"/>
              </w:rPr>
            </w:pPr>
            <w:r>
              <w:rPr>
                <w:rFonts w:ascii="Calibri" w:eastAsia="Calibri" w:hAnsi="Calibri" w:cs="Calibri"/>
                <w:sz w:val="24"/>
                <w:szCs w:val="24"/>
                <w:highlight w:val="white"/>
              </w:rPr>
              <w:t>Dui Jarrod</w:t>
            </w:r>
          </w:p>
        </w:tc>
      </w:tr>
    </w:tbl>
    <w:p w14:paraId="4A6BCCCB" w14:textId="77777777" w:rsidR="00A017E2" w:rsidRDefault="00A017E2">
      <w:pPr>
        <w:rPr>
          <w:rFonts w:ascii="Calibri" w:eastAsia="Calibri" w:hAnsi="Calibri" w:cs="Calibri"/>
          <w:sz w:val="24"/>
          <w:szCs w:val="24"/>
          <w:highlight w:val="white"/>
        </w:rPr>
      </w:pPr>
    </w:p>
    <w:p w14:paraId="249C5992" w14:textId="77777777" w:rsidR="00A017E2" w:rsidRDefault="00A017E2">
      <w:pPr>
        <w:rPr>
          <w:rFonts w:ascii="Calibri" w:eastAsia="Calibri" w:hAnsi="Calibri" w:cs="Calibri"/>
          <w:sz w:val="24"/>
          <w:szCs w:val="24"/>
          <w:highlight w:val="white"/>
        </w:rPr>
      </w:pPr>
    </w:p>
    <w:p w14:paraId="1D24F701" w14:textId="77777777" w:rsidR="00A017E2" w:rsidRDefault="00E57F03">
      <w:pPr>
        <w:rPr>
          <w:rFonts w:ascii="Calibri" w:eastAsia="Calibri" w:hAnsi="Calibri" w:cs="Calibri"/>
          <w:b/>
          <w:sz w:val="24"/>
          <w:szCs w:val="24"/>
          <w:highlight w:val="white"/>
        </w:rPr>
      </w:pPr>
      <w:r>
        <w:rPr>
          <w:rFonts w:ascii="Calibri" w:eastAsia="Calibri" w:hAnsi="Calibri" w:cs="Calibri"/>
          <w:b/>
          <w:sz w:val="24"/>
          <w:szCs w:val="24"/>
          <w:highlight w:val="white"/>
        </w:rPr>
        <w:t>SUPPORT FOR THE 30</w:t>
      </w:r>
      <w:r>
        <w:rPr>
          <w:rFonts w:ascii="Calibri" w:eastAsia="Calibri" w:hAnsi="Calibri" w:cs="Calibri"/>
          <w:b/>
          <w:sz w:val="24"/>
          <w:szCs w:val="24"/>
          <w:highlight w:val="white"/>
          <w:vertAlign w:val="superscript"/>
        </w:rPr>
        <w:t>TH</w:t>
      </w:r>
      <w:r>
        <w:rPr>
          <w:rFonts w:ascii="Calibri" w:eastAsia="Calibri" w:hAnsi="Calibri" w:cs="Calibri"/>
          <w:b/>
          <w:sz w:val="24"/>
          <w:szCs w:val="24"/>
          <w:highlight w:val="white"/>
        </w:rPr>
        <w:t xml:space="preserve"> NEW ORLEANS FILM FESTIVAL COMES FROM… </w:t>
      </w:r>
    </w:p>
    <w:p w14:paraId="2E24A759" w14:textId="77777777" w:rsidR="00A017E2" w:rsidRDefault="00E57F03">
      <w:pPr>
        <w:rPr>
          <w:rFonts w:ascii="Calibri" w:eastAsia="Calibri" w:hAnsi="Calibri" w:cs="Calibri"/>
          <w:sz w:val="24"/>
          <w:szCs w:val="24"/>
          <w:highlight w:val="white"/>
        </w:rPr>
      </w:pPr>
      <w:r>
        <w:rPr>
          <w:rFonts w:ascii="Calibri" w:eastAsia="Calibri" w:hAnsi="Calibri" w:cs="Calibri"/>
          <w:sz w:val="24"/>
          <w:szCs w:val="24"/>
          <w:highlight w:val="white"/>
        </w:rPr>
        <w:t xml:space="preserve">The 30th New Orleans Film Festival’s </w:t>
      </w:r>
      <w:r>
        <w:rPr>
          <w:rFonts w:ascii="Calibri" w:eastAsia="Calibri" w:hAnsi="Calibri" w:cs="Calibri"/>
          <w:b/>
          <w:sz w:val="24"/>
          <w:szCs w:val="24"/>
          <w:highlight w:val="white"/>
        </w:rPr>
        <w:t>Marquee sponsors</w:t>
      </w:r>
      <w:r>
        <w:rPr>
          <w:rFonts w:ascii="Calibri" w:eastAsia="Calibri" w:hAnsi="Calibri" w:cs="Calibri"/>
          <w:sz w:val="24"/>
          <w:szCs w:val="24"/>
          <w:highlight w:val="white"/>
        </w:rPr>
        <w:t xml:space="preserve"> are </w:t>
      </w:r>
      <w:r>
        <w:rPr>
          <w:rFonts w:ascii="Calibri" w:eastAsia="Calibri" w:hAnsi="Calibri" w:cs="Calibri"/>
          <w:b/>
          <w:sz w:val="24"/>
          <w:szCs w:val="24"/>
          <w:highlight w:val="white"/>
        </w:rPr>
        <w:t>City of New Orleans</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HBO</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New Orleans Tourism Marketing Corporation</w:t>
      </w:r>
      <w:r>
        <w:rPr>
          <w:rFonts w:ascii="Calibri" w:eastAsia="Calibri" w:hAnsi="Calibri" w:cs="Calibri"/>
          <w:sz w:val="24"/>
          <w:szCs w:val="24"/>
          <w:highlight w:val="white"/>
        </w:rPr>
        <w:t xml:space="preserve">, and </w:t>
      </w:r>
      <w:r>
        <w:rPr>
          <w:rFonts w:ascii="Calibri" w:eastAsia="Calibri" w:hAnsi="Calibri" w:cs="Calibri"/>
          <w:b/>
          <w:sz w:val="24"/>
          <w:szCs w:val="24"/>
          <w:highlight w:val="white"/>
        </w:rPr>
        <w:t>Second Line Stages</w:t>
      </w:r>
      <w:r>
        <w:rPr>
          <w:rFonts w:ascii="Calibri" w:eastAsia="Calibri" w:hAnsi="Calibri" w:cs="Calibri"/>
          <w:sz w:val="24"/>
          <w:szCs w:val="24"/>
          <w:highlight w:val="white"/>
        </w:rPr>
        <w:t>.</w:t>
      </w:r>
    </w:p>
    <w:p w14:paraId="4F34CDD5" w14:textId="77777777" w:rsidR="00A017E2" w:rsidRDefault="00A017E2">
      <w:pPr>
        <w:rPr>
          <w:rFonts w:ascii="Calibri" w:eastAsia="Calibri" w:hAnsi="Calibri" w:cs="Calibri"/>
          <w:sz w:val="24"/>
          <w:szCs w:val="24"/>
          <w:highlight w:val="white"/>
        </w:rPr>
      </w:pPr>
    </w:p>
    <w:p w14:paraId="37C94FAD" w14:textId="77777777" w:rsidR="00A017E2" w:rsidRDefault="00E57F03">
      <w:pPr>
        <w:rPr>
          <w:rFonts w:ascii="Calibri" w:eastAsia="Calibri" w:hAnsi="Calibri" w:cs="Calibri"/>
          <w:sz w:val="24"/>
          <w:szCs w:val="24"/>
          <w:highlight w:val="white"/>
        </w:rPr>
      </w:pPr>
      <w:r>
        <w:rPr>
          <w:rFonts w:ascii="Calibri" w:eastAsia="Calibri" w:hAnsi="Calibri" w:cs="Calibri"/>
          <w:b/>
          <w:sz w:val="24"/>
          <w:szCs w:val="24"/>
          <w:highlight w:val="white"/>
        </w:rPr>
        <w:t>The New Orleans Advocate - Times Picayune</w:t>
      </w:r>
      <w:r>
        <w:rPr>
          <w:rFonts w:ascii="Calibri" w:eastAsia="Calibri" w:hAnsi="Calibri" w:cs="Calibri"/>
          <w:sz w:val="24"/>
          <w:szCs w:val="24"/>
          <w:highlight w:val="white"/>
        </w:rPr>
        <w:t xml:space="preserve"> is the festival’s </w:t>
      </w:r>
      <w:r>
        <w:rPr>
          <w:rFonts w:ascii="Calibri" w:eastAsia="Calibri" w:hAnsi="Calibri" w:cs="Calibri"/>
          <w:b/>
          <w:sz w:val="24"/>
          <w:szCs w:val="24"/>
          <w:highlight w:val="white"/>
        </w:rPr>
        <w:t>Signature Media Sponsor</w:t>
      </w:r>
      <w:r>
        <w:rPr>
          <w:rFonts w:ascii="Calibri" w:eastAsia="Calibri" w:hAnsi="Calibri" w:cs="Calibri"/>
          <w:sz w:val="24"/>
          <w:szCs w:val="24"/>
          <w:highlight w:val="white"/>
        </w:rPr>
        <w:t xml:space="preserve">. The </w:t>
      </w:r>
      <w:r>
        <w:rPr>
          <w:rFonts w:ascii="Calibri" w:eastAsia="Calibri" w:hAnsi="Calibri" w:cs="Calibri"/>
          <w:b/>
          <w:sz w:val="24"/>
          <w:szCs w:val="24"/>
          <w:highlight w:val="white"/>
        </w:rPr>
        <w:t>Contemporary Art Center New Orleans</w:t>
      </w:r>
      <w:r>
        <w:rPr>
          <w:rFonts w:ascii="Calibri" w:eastAsia="Calibri" w:hAnsi="Calibri" w:cs="Calibri"/>
          <w:sz w:val="24"/>
          <w:szCs w:val="24"/>
          <w:highlight w:val="white"/>
        </w:rPr>
        <w:t xml:space="preserve"> is the </w:t>
      </w:r>
      <w:r>
        <w:rPr>
          <w:rFonts w:ascii="Calibri" w:eastAsia="Calibri" w:hAnsi="Calibri" w:cs="Calibri"/>
          <w:b/>
          <w:sz w:val="24"/>
          <w:szCs w:val="24"/>
          <w:highlight w:val="white"/>
        </w:rPr>
        <w:t>Festival HUB Sponsor</w:t>
      </w:r>
      <w:r>
        <w:rPr>
          <w:rFonts w:ascii="Calibri" w:eastAsia="Calibri" w:hAnsi="Calibri" w:cs="Calibri"/>
          <w:sz w:val="24"/>
          <w:szCs w:val="24"/>
          <w:highlight w:val="white"/>
        </w:rPr>
        <w:t xml:space="preserve">. </w:t>
      </w:r>
      <w:hyperlink r:id="rId8">
        <w:r>
          <w:rPr>
            <w:rFonts w:ascii="Calibri" w:eastAsia="Calibri" w:hAnsi="Calibri" w:cs="Calibri"/>
            <w:b/>
            <w:sz w:val="24"/>
            <w:szCs w:val="24"/>
            <w:highlight w:val="white"/>
            <w:u w:val="single"/>
          </w:rPr>
          <w:t>The Chloe Wine Collection</w:t>
        </w:r>
      </w:hyperlink>
      <w:hyperlink r:id="rId9">
        <w:r>
          <w:rPr>
            <w:rFonts w:ascii="Calibri" w:eastAsia="Calibri" w:hAnsi="Calibri" w:cs="Calibri"/>
            <w:sz w:val="24"/>
            <w:szCs w:val="24"/>
            <w:highlight w:val="white"/>
            <w:u w:val="single"/>
          </w:rPr>
          <w:t xml:space="preserve"> </w:t>
        </w:r>
      </w:hyperlink>
      <w:r>
        <w:rPr>
          <w:rFonts w:ascii="Calibri" w:eastAsia="Calibri" w:hAnsi="Calibri" w:cs="Calibri"/>
          <w:sz w:val="24"/>
          <w:szCs w:val="24"/>
          <w:highlight w:val="white"/>
        </w:rPr>
        <w:t xml:space="preserve">is the festival’s </w:t>
      </w:r>
      <w:r>
        <w:rPr>
          <w:rFonts w:ascii="Calibri" w:eastAsia="Calibri" w:hAnsi="Calibri" w:cs="Calibri"/>
          <w:b/>
          <w:sz w:val="24"/>
          <w:szCs w:val="24"/>
          <w:highlight w:val="white"/>
        </w:rPr>
        <w:t>Offici</w:t>
      </w:r>
      <w:r>
        <w:rPr>
          <w:rFonts w:ascii="Calibri" w:eastAsia="Calibri" w:hAnsi="Calibri" w:cs="Calibri"/>
          <w:b/>
          <w:sz w:val="24"/>
          <w:szCs w:val="24"/>
          <w:highlight w:val="white"/>
        </w:rPr>
        <w:t>al Wine Sponsor</w:t>
      </w:r>
      <w:r>
        <w:rPr>
          <w:rFonts w:ascii="Calibri" w:eastAsia="Calibri" w:hAnsi="Calibri" w:cs="Calibri"/>
          <w:sz w:val="24"/>
          <w:szCs w:val="24"/>
          <w:highlight w:val="white"/>
        </w:rPr>
        <w:t>.</w:t>
      </w:r>
    </w:p>
    <w:p w14:paraId="41027DE2" w14:textId="77777777" w:rsidR="00A017E2" w:rsidRDefault="00A017E2">
      <w:pPr>
        <w:rPr>
          <w:rFonts w:ascii="Calibri" w:eastAsia="Calibri" w:hAnsi="Calibri" w:cs="Calibri"/>
          <w:sz w:val="24"/>
          <w:szCs w:val="24"/>
          <w:highlight w:val="white"/>
        </w:rPr>
      </w:pPr>
    </w:p>
    <w:p w14:paraId="17A41F5F" w14:textId="77777777" w:rsidR="00A017E2" w:rsidRDefault="00E57F03">
      <w:pPr>
        <w:rPr>
          <w:rFonts w:ascii="Calibri" w:eastAsia="Calibri" w:hAnsi="Calibri" w:cs="Calibri"/>
          <w:b/>
          <w:sz w:val="24"/>
          <w:szCs w:val="24"/>
          <w:highlight w:val="white"/>
        </w:rPr>
      </w:pPr>
      <w:r>
        <w:rPr>
          <w:rFonts w:ascii="Calibri" w:eastAsia="Calibri" w:hAnsi="Calibri" w:cs="Calibri"/>
          <w:sz w:val="24"/>
          <w:szCs w:val="24"/>
          <w:highlight w:val="white"/>
        </w:rPr>
        <w:t xml:space="preserve">Producing, Premiere and Premiere Trade sponsors include </w:t>
      </w:r>
      <w:r>
        <w:rPr>
          <w:rFonts w:ascii="Calibri" w:eastAsia="Calibri" w:hAnsi="Calibri" w:cs="Calibri"/>
          <w:b/>
          <w:sz w:val="24"/>
          <w:szCs w:val="24"/>
          <w:highlight w:val="white"/>
        </w:rPr>
        <w:t xml:space="preserve">Cox Communications, The </w:t>
      </w:r>
      <w:proofErr w:type="spellStart"/>
      <w:r>
        <w:rPr>
          <w:rFonts w:ascii="Calibri" w:eastAsia="Calibri" w:hAnsi="Calibri" w:cs="Calibri"/>
          <w:b/>
          <w:sz w:val="24"/>
          <w:szCs w:val="24"/>
          <w:highlight w:val="white"/>
        </w:rPr>
        <w:t>Helis</w:t>
      </w:r>
      <w:proofErr w:type="spellEnd"/>
      <w:r>
        <w:rPr>
          <w:rFonts w:ascii="Calibri" w:eastAsia="Calibri" w:hAnsi="Calibri" w:cs="Calibri"/>
          <w:b/>
          <w:sz w:val="24"/>
          <w:szCs w:val="24"/>
          <w:highlight w:val="white"/>
        </w:rPr>
        <w:t xml:space="preserve"> Foundation, RESTORE </w:t>
      </w:r>
      <w:proofErr w:type="gramStart"/>
      <w:r>
        <w:rPr>
          <w:rFonts w:ascii="Calibri" w:eastAsia="Calibri" w:hAnsi="Calibri" w:cs="Calibri"/>
          <w:b/>
          <w:sz w:val="24"/>
          <w:szCs w:val="24"/>
          <w:highlight w:val="white"/>
        </w:rPr>
        <w:t>The</w:t>
      </w:r>
      <w:proofErr w:type="gramEnd"/>
      <w:r>
        <w:rPr>
          <w:rFonts w:ascii="Calibri" w:eastAsia="Calibri" w:hAnsi="Calibri" w:cs="Calibri"/>
          <w:b/>
          <w:sz w:val="24"/>
          <w:szCs w:val="24"/>
          <w:highlight w:val="white"/>
        </w:rPr>
        <w:t xml:space="preserve"> Mississippi River Delta, Louisiana Entertainment, PRG, The Ranch Studios, Blue Orleans, New Orleans Business Alliance</w:t>
      </w:r>
      <w:r>
        <w:rPr>
          <w:rFonts w:ascii="Calibri" w:eastAsia="Calibri" w:hAnsi="Calibri" w:cs="Calibri"/>
          <w:sz w:val="24"/>
          <w:szCs w:val="24"/>
          <w:highlight w:val="white"/>
        </w:rPr>
        <w:t xml:space="preserve">, </w:t>
      </w:r>
      <w:proofErr w:type="spellStart"/>
      <w:r>
        <w:rPr>
          <w:rFonts w:ascii="Calibri" w:eastAsia="Calibri" w:hAnsi="Calibri" w:cs="Calibri"/>
          <w:b/>
          <w:sz w:val="24"/>
          <w:szCs w:val="24"/>
          <w:highlight w:val="white"/>
        </w:rPr>
        <w:t>Tubi</w:t>
      </w:r>
      <w:proofErr w:type="spellEnd"/>
      <w:r>
        <w:rPr>
          <w:rFonts w:ascii="Calibri" w:eastAsia="Calibri" w:hAnsi="Calibri" w:cs="Calibri"/>
          <w:sz w:val="24"/>
          <w:szCs w:val="24"/>
          <w:highlight w:val="white"/>
        </w:rPr>
        <w:t xml:space="preserve">, </w:t>
      </w:r>
      <w:r>
        <w:rPr>
          <w:rFonts w:ascii="Calibri" w:eastAsia="Calibri" w:hAnsi="Calibri" w:cs="Calibri"/>
          <w:b/>
          <w:sz w:val="24"/>
          <w:szCs w:val="24"/>
          <w:highlight w:val="white"/>
        </w:rPr>
        <w:t>XRM Media, ABS Production Services, Creative Film Connections</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Element</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Hilton New Orleans Riverside</w:t>
      </w:r>
      <w:r>
        <w:rPr>
          <w:rFonts w:ascii="Calibri" w:eastAsia="Calibri" w:hAnsi="Calibri" w:cs="Calibri"/>
          <w:sz w:val="24"/>
          <w:szCs w:val="24"/>
          <w:highlight w:val="white"/>
        </w:rPr>
        <w:t>,</w:t>
      </w:r>
      <w:r>
        <w:rPr>
          <w:rFonts w:ascii="Calibri" w:eastAsia="Calibri" w:hAnsi="Calibri" w:cs="Calibri"/>
          <w:b/>
          <w:sz w:val="24"/>
          <w:szCs w:val="24"/>
          <w:highlight w:val="white"/>
        </w:rPr>
        <w:t xml:space="preserve"> </w:t>
      </w:r>
      <w:proofErr w:type="spellStart"/>
      <w:r>
        <w:rPr>
          <w:rFonts w:ascii="Calibri" w:eastAsia="Calibri" w:hAnsi="Calibri" w:cs="Calibri"/>
          <w:b/>
          <w:sz w:val="24"/>
          <w:szCs w:val="24"/>
          <w:highlight w:val="white"/>
        </w:rPr>
        <w:t>Kyotocolor</w:t>
      </w:r>
      <w:proofErr w:type="spellEnd"/>
      <w:r>
        <w:rPr>
          <w:rFonts w:ascii="Calibri" w:eastAsia="Calibri" w:hAnsi="Calibri" w:cs="Calibri"/>
          <w:sz w:val="24"/>
          <w:szCs w:val="24"/>
          <w:highlight w:val="white"/>
        </w:rPr>
        <w:t xml:space="preserve">, </w:t>
      </w:r>
      <w:proofErr w:type="spellStart"/>
      <w:r>
        <w:rPr>
          <w:rFonts w:ascii="Calibri" w:eastAsia="Calibri" w:hAnsi="Calibri" w:cs="Calibri"/>
          <w:b/>
          <w:sz w:val="24"/>
          <w:szCs w:val="24"/>
          <w:highlight w:val="white"/>
        </w:rPr>
        <w:t>Leuchtturm</w:t>
      </w:r>
      <w:proofErr w:type="spellEnd"/>
      <w:r>
        <w:rPr>
          <w:rFonts w:ascii="Calibri" w:eastAsia="Calibri" w:hAnsi="Calibri" w:cs="Calibri"/>
          <w:sz w:val="24"/>
          <w:szCs w:val="24"/>
          <w:highlight w:val="white"/>
        </w:rPr>
        <w:t xml:space="preserve">, </w:t>
      </w:r>
      <w:r>
        <w:rPr>
          <w:rFonts w:ascii="Calibri" w:eastAsia="Calibri" w:hAnsi="Calibri" w:cs="Calibri"/>
          <w:b/>
          <w:sz w:val="24"/>
          <w:szCs w:val="24"/>
          <w:highlight w:val="white"/>
        </w:rPr>
        <w:t>Panavision</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 xml:space="preserve">Reel Security, SGPS </w:t>
      </w:r>
      <w:proofErr w:type="spellStart"/>
      <w:r>
        <w:rPr>
          <w:rFonts w:ascii="Calibri" w:eastAsia="Calibri" w:hAnsi="Calibri" w:cs="Calibri"/>
          <w:b/>
          <w:sz w:val="24"/>
          <w:szCs w:val="24"/>
          <w:highlight w:val="white"/>
        </w:rPr>
        <w:t>Showrig</w:t>
      </w:r>
      <w:proofErr w:type="spellEnd"/>
      <w:r>
        <w:rPr>
          <w:rFonts w:ascii="Calibri" w:eastAsia="Calibri" w:hAnsi="Calibri" w:cs="Calibri"/>
          <w:sz w:val="24"/>
          <w:szCs w:val="24"/>
          <w:highlight w:val="white"/>
        </w:rPr>
        <w:t xml:space="preserve">, </w:t>
      </w:r>
      <w:r>
        <w:rPr>
          <w:rFonts w:ascii="Calibri" w:eastAsia="Calibri" w:hAnsi="Calibri" w:cs="Calibri"/>
          <w:b/>
          <w:sz w:val="24"/>
          <w:szCs w:val="24"/>
          <w:highlight w:val="white"/>
        </w:rPr>
        <w:t>Solomon Group</w:t>
      </w:r>
      <w:r>
        <w:rPr>
          <w:rFonts w:ascii="Calibri" w:eastAsia="Calibri" w:hAnsi="Calibri" w:cs="Calibri"/>
          <w:sz w:val="24"/>
          <w:szCs w:val="24"/>
          <w:highlight w:val="white"/>
        </w:rPr>
        <w:t xml:space="preserve">, </w:t>
      </w:r>
      <w:r>
        <w:rPr>
          <w:rFonts w:ascii="Calibri" w:eastAsia="Calibri" w:hAnsi="Calibri" w:cs="Calibri"/>
          <w:b/>
          <w:sz w:val="24"/>
          <w:szCs w:val="24"/>
          <w:highlight w:val="white"/>
        </w:rPr>
        <w:t>Light Iron</w:t>
      </w:r>
      <w:r>
        <w:rPr>
          <w:rFonts w:ascii="Calibri" w:eastAsia="Calibri" w:hAnsi="Calibri" w:cs="Calibri"/>
          <w:sz w:val="24"/>
          <w:szCs w:val="24"/>
          <w:highlight w:val="white"/>
        </w:rPr>
        <w:t>, and</w:t>
      </w:r>
      <w:r>
        <w:rPr>
          <w:rFonts w:ascii="Calibri" w:eastAsia="Calibri" w:hAnsi="Calibri" w:cs="Calibri"/>
          <w:b/>
          <w:sz w:val="24"/>
          <w:szCs w:val="24"/>
          <w:highlight w:val="white"/>
        </w:rPr>
        <w:t xml:space="preserve"> </w:t>
      </w:r>
      <w:proofErr w:type="spellStart"/>
      <w:r>
        <w:rPr>
          <w:rFonts w:ascii="Calibri" w:eastAsia="Calibri" w:hAnsi="Calibri" w:cs="Calibri"/>
          <w:b/>
          <w:sz w:val="24"/>
          <w:szCs w:val="24"/>
          <w:highlight w:val="white"/>
        </w:rPr>
        <w:t>Brechtel</w:t>
      </w:r>
      <w:proofErr w:type="spellEnd"/>
      <w:r>
        <w:rPr>
          <w:rFonts w:ascii="Calibri" w:eastAsia="Calibri" w:hAnsi="Calibri" w:cs="Calibri"/>
          <w:b/>
          <w:sz w:val="24"/>
          <w:szCs w:val="24"/>
          <w:highlight w:val="white"/>
        </w:rPr>
        <w:t xml:space="preserve"> Hospitality.</w:t>
      </w:r>
    </w:p>
    <w:p w14:paraId="0E5431F1" w14:textId="77777777" w:rsidR="00A017E2" w:rsidRDefault="00A017E2">
      <w:pPr>
        <w:rPr>
          <w:rFonts w:ascii="Calibri" w:eastAsia="Calibri" w:hAnsi="Calibri" w:cs="Calibri"/>
          <w:b/>
          <w:sz w:val="24"/>
          <w:szCs w:val="24"/>
          <w:highlight w:val="white"/>
        </w:rPr>
      </w:pPr>
    </w:p>
    <w:p w14:paraId="4F0CA764" w14:textId="77777777" w:rsidR="00A017E2" w:rsidRDefault="00E57F03">
      <w:pPr>
        <w:rPr>
          <w:rFonts w:ascii="Calibri" w:eastAsia="Calibri" w:hAnsi="Calibri" w:cs="Calibri"/>
          <w:sz w:val="24"/>
          <w:szCs w:val="24"/>
          <w:highlight w:val="white"/>
        </w:rPr>
      </w:pPr>
      <w:r>
        <w:rPr>
          <w:rFonts w:ascii="Calibri" w:eastAsia="Calibri" w:hAnsi="Calibri" w:cs="Calibri"/>
          <w:sz w:val="24"/>
          <w:szCs w:val="24"/>
          <w:highlight w:val="white"/>
        </w:rPr>
        <w:t xml:space="preserve">Grantors include the National Endowment for the Arts, Bloomberg Philanthropies, City of New Orleans, The </w:t>
      </w:r>
      <w:proofErr w:type="spellStart"/>
      <w:r>
        <w:rPr>
          <w:rFonts w:ascii="Calibri" w:eastAsia="Calibri" w:hAnsi="Calibri" w:cs="Calibri"/>
          <w:sz w:val="24"/>
          <w:szCs w:val="24"/>
          <w:highlight w:val="white"/>
        </w:rPr>
        <w:t>Helis</w:t>
      </w:r>
      <w:proofErr w:type="spellEnd"/>
      <w:r>
        <w:rPr>
          <w:rFonts w:ascii="Calibri" w:eastAsia="Calibri" w:hAnsi="Calibri" w:cs="Calibri"/>
          <w:sz w:val="24"/>
          <w:szCs w:val="24"/>
          <w:highlight w:val="white"/>
        </w:rPr>
        <w:t xml:space="preserve"> Foundation, Greater New Orleans Foundation, Louisiana Division of the Arts, Jazz &amp; Heritage Foundation, </w:t>
      </w:r>
      <w:proofErr w:type="spellStart"/>
      <w:r>
        <w:rPr>
          <w:rFonts w:ascii="Calibri" w:eastAsia="Calibri" w:hAnsi="Calibri" w:cs="Calibri"/>
          <w:sz w:val="24"/>
          <w:szCs w:val="24"/>
          <w:highlight w:val="white"/>
        </w:rPr>
        <w:t>Cinereach</w:t>
      </w:r>
      <w:proofErr w:type="spellEnd"/>
      <w:r>
        <w:rPr>
          <w:rFonts w:ascii="Calibri" w:eastAsia="Calibri" w:hAnsi="Calibri" w:cs="Calibri"/>
          <w:sz w:val="24"/>
          <w:szCs w:val="24"/>
          <w:highlight w:val="white"/>
        </w:rPr>
        <w:t>, the LGBT Fund at the Greater N</w:t>
      </w:r>
      <w:r>
        <w:rPr>
          <w:rFonts w:ascii="Calibri" w:eastAsia="Calibri" w:hAnsi="Calibri" w:cs="Calibri"/>
          <w:sz w:val="24"/>
          <w:szCs w:val="24"/>
          <w:highlight w:val="white"/>
        </w:rPr>
        <w:t xml:space="preserve">ew Orleans Foundation, and Foundation for Louisiana. </w:t>
      </w:r>
    </w:p>
    <w:p w14:paraId="337E940D" w14:textId="77777777" w:rsidR="00A017E2" w:rsidRDefault="00A017E2">
      <w:pPr>
        <w:rPr>
          <w:rFonts w:ascii="Calibri" w:eastAsia="Calibri" w:hAnsi="Calibri" w:cs="Calibri"/>
          <w:b/>
          <w:sz w:val="24"/>
          <w:szCs w:val="24"/>
        </w:rPr>
      </w:pPr>
    </w:p>
    <w:p w14:paraId="1A027FB5" w14:textId="77777777" w:rsidR="00A017E2" w:rsidRDefault="00E57F03">
      <w:pPr>
        <w:rPr>
          <w:rFonts w:ascii="Calibri" w:eastAsia="Calibri" w:hAnsi="Calibri" w:cs="Calibri"/>
          <w:sz w:val="24"/>
          <w:szCs w:val="24"/>
        </w:rPr>
      </w:pPr>
      <w:r>
        <w:rPr>
          <w:rFonts w:ascii="Calibri" w:eastAsia="Calibri" w:hAnsi="Calibri" w:cs="Calibri"/>
          <w:b/>
          <w:sz w:val="24"/>
          <w:szCs w:val="24"/>
        </w:rPr>
        <w:t>ABOUT THE NEW ORLEANS FILM SOCIETY</w:t>
      </w:r>
      <w:r>
        <w:rPr>
          <w:rFonts w:ascii="Calibri" w:eastAsia="Calibri" w:hAnsi="Calibri" w:cs="Calibri"/>
          <w:b/>
          <w:sz w:val="24"/>
          <w:szCs w:val="24"/>
        </w:rPr>
        <w:br/>
      </w:r>
      <w:r>
        <w:rPr>
          <w:rFonts w:ascii="Calibri" w:eastAsia="Calibri" w:hAnsi="Calibri" w:cs="Calibri"/>
          <w:sz w:val="24"/>
          <w:szCs w:val="24"/>
        </w:rPr>
        <w:t>The New Orleans Film Society discovers, cultivates, and amplifies diverse voices of filmmakers who tell the stories of our time. Founded in 1989, NOFS produces the Os</w:t>
      </w:r>
      <w:r>
        <w:rPr>
          <w:rFonts w:ascii="Calibri" w:eastAsia="Calibri" w:hAnsi="Calibri" w:cs="Calibri"/>
          <w:sz w:val="24"/>
          <w:szCs w:val="24"/>
        </w:rPr>
        <w:t>car</w:t>
      </w:r>
      <w:r>
        <w:rPr>
          <w:rFonts w:ascii="Roboto" w:eastAsia="Roboto" w:hAnsi="Roboto" w:cs="Roboto"/>
          <w:sz w:val="21"/>
          <w:szCs w:val="21"/>
          <w:highlight w:val="white"/>
        </w:rPr>
        <w:t>®</w:t>
      </w:r>
      <w:r>
        <w:rPr>
          <w:rFonts w:ascii="Calibri" w:eastAsia="Calibri" w:hAnsi="Calibri" w:cs="Calibri"/>
          <w:sz w:val="24"/>
          <w:szCs w:val="24"/>
        </w:rPr>
        <w:t xml:space="preserve">-qualifying New Orleans Film Festival annually and invests year-round in building a vibrant film culture in the South to share transformative cinematic experiences with audiences, and connect dynamic </w:t>
      </w:r>
      <w:r>
        <w:rPr>
          <w:rFonts w:ascii="Calibri" w:eastAsia="Calibri" w:hAnsi="Calibri" w:cs="Calibri"/>
          <w:sz w:val="24"/>
          <w:szCs w:val="24"/>
        </w:rPr>
        <w:lastRenderedPageBreak/>
        <w:t>filmmakers to career-advancing resources. Year-round</w:t>
      </w:r>
      <w:r>
        <w:rPr>
          <w:rFonts w:ascii="Calibri" w:eastAsia="Calibri" w:hAnsi="Calibri" w:cs="Calibri"/>
          <w:sz w:val="24"/>
          <w:szCs w:val="24"/>
        </w:rPr>
        <w:t xml:space="preserve"> programming includes free and low-cost screenings for members and the broader community of cinephiles in New Orleans, a 20-year running French Film Festival featuring contemporary and classic French cinema, and filmmaker professional development programs </w:t>
      </w:r>
      <w:r>
        <w:rPr>
          <w:rFonts w:ascii="Calibri" w:eastAsia="Calibri" w:hAnsi="Calibri" w:cs="Calibri"/>
          <w:sz w:val="24"/>
          <w:szCs w:val="24"/>
        </w:rPr>
        <w:t>created to nurture diverse voices in filmmaking in the American South. NOFS is a 501(c)(3) organization.</w:t>
      </w:r>
    </w:p>
    <w:p w14:paraId="6CE9F315" w14:textId="77777777" w:rsidR="00A017E2" w:rsidRDefault="00A017E2">
      <w:pPr>
        <w:rPr>
          <w:rFonts w:ascii="Calibri" w:eastAsia="Calibri" w:hAnsi="Calibri" w:cs="Calibri"/>
          <w:sz w:val="24"/>
          <w:szCs w:val="24"/>
        </w:rPr>
      </w:pPr>
    </w:p>
    <w:sectPr w:rsidR="00A017E2">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62573" w14:textId="77777777" w:rsidR="00E57F03" w:rsidRDefault="00E57F03">
      <w:pPr>
        <w:spacing w:line="240" w:lineRule="auto"/>
      </w:pPr>
      <w:r>
        <w:separator/>
      </w:r>
    </w:p>
  </w:endnote>
  <w:endnote w:type="continuationSeparator" w:id="0">
    <w:p w14:paraId="5D836413" w14:textId="77777777" w:rsidR="00E57F03" w:rsidRDefault="00E57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auto"/>
    <w:pitch w:val="default"/>
  </w:font>
  <w:font w:name="Times New Roman">
    <w:panose1 w:val="02020603050405020304"/>
    <w:charset w:val="00"/>
    <w:family w:val="auto"/>
    <w:pitch w:val="default"/>
  </w:font>
  <w:font w:name="Calibri">
    <w:panose1 w:val="020F0502020204030204"/>
    <w:charset w:val="00"/>
    <w:family w:val="auto"/>
    <w:pitch w:val="default"/>
  </w:font>
  <w:font w:name="Roboto">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03B4" w14:textId="77777777" w:rsidR="00A017E2" w:rsidRDefault="00E57F03">
    <w:pPr>
      <w:pBdr>
        <w:top w:val="nil"/>
        <w:left w:val="nil"/>
        <w:bottom w:val="nil"/>
        <w:right w:val="nil"/>
        <w:between w:val="nil"/>
      </w:pBdr>
      <w:tabs>
        <w:tab w:val="center" w:pos="4680"/>
        <w:tab w:val="right" w:pos="9360"/>
      </w:tabs>
      <w:spacing w:line="240" w:lineRule="auto"/>
      <w:jc w:val="right"/>
      <w:rPr>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sidR="009F2F9D">
      <w:rPr>
        <w:rFonts w:ascii="Calibri" w:eastAsia="Calibri" w:hAnsi="Calibri" w:cs="Calibri"/>
        <w:b/>
        <w:color w:val="000000"/>
      </w:rPr>
      <w:fldChar w:fldCharType="separate"/>
    </w:r>
    <w:r w:rsidR="009F2F9D">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sidR="009F2F9D">
      <w:rPr>
        <w:rFonts w:ascii="Calibri" w:eastAsia="Calibri" w:hAnsi="Calibri" w:cs="Calibri"/>
        <w:b/>
        <w:color w:val="000000"/>
      </w:rPr>
      <w:fldChar w:fldCharType="separate"/>
    </w:r>
    <w:r w:rsidR="009F2F9D">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2A6B" w14:textId="77777777" w:rsidR="00E57F03" w:rsidRDefault="00E57F03">
      <w:pPr>
        <w:spacing w:line="240" w:lineRule="auto"/>
      </w:pPr>
      <w:r>
        <w:separator/>
      </w:r>
    </w:p>
  </w:footnote>
  <w:footnote w:type="continuationSeparator" w:id="0">
    <w:p w14:paraId="2833737B" w14:textId="77777777" w:rsidR="00E57F03" w:rsidRDefault="00E57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E2E3" w14:textId="77777777" w:rsidR="00A017E2" w:rsidRDefault="00E57F03">
    <w:pPr>
      <w:jc w:val="center"/>
    </w:pPr>
    <w:r>
      <w:rPr>
        <w:rFonts w:ascii="Times New Roman" w:eastAsia="Times New Roman" w:hAnsi="Times New Roman" w:cs="Times New Roman"/>
        <w:b/>
        <w:noProof/>
        <w:sz w:val="24"/>
        <w:szCs w:val="24"/>
      </w:rPr>
      <w:drawing>
        <wp:inline distT="114300" distB="114300" distL="114300" distR="114300" wp14:anchorId="2C410F72" wp14:editId="56FA5703">
          <wp:extent cx="1771650" cy="8818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1650" cy="88181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E2"/>
    <w:rsid w:val="002A759E"/>
    <w:rsid w:val="009F2F9D"/>
    <w:rsid w:val="00A017E2"/>
    <w:rsid w:val="00E5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32A34F"/>
  <w15:docId w15:val="{40CDE70C-1EC8-F74B-BD92-926551F4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hloewinecollecti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t.ly/2Wj2go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aawards_noff201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hloewinecollec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2019-10-30T17:59:00Z</dcterms:created>
  <dcterms:modified xsi:type="dcterms:W3CDTF">2019-10-30T18:00:00Z</dcterms:modified>
</cp:coreProperties>
</file>